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EE" w:rsidRDefault="009134FF" w:rsidP="000B3CEE">
      <w:pPr>
        <w:widowControl/>
        <w:autoSpaceDE/>
        <w:autoSpaceDN/>
        <w:adjustRightInd/>
        <w:spacing w:after="200" w:line="276" w:lineRule="auto"/>
        <w:rPr>
          <w:rFonts w:eastAsia="Courier New"/>
          <w:b/>
          <w:bCs/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8.15pt;margin-top:-43.2pt;width:260.1pt;height:90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" strokecolor="white">
            <v:textbox>
              <w:txbxContent>
                <w:p w:rsidR="00DF1B3D" w:rsidRDefault="00DF1B3D" w:rsidP="00A40CBE">
                  <w:pPr>
                    <w:widowControl/>
                    <w:suppressAutoHyphens/>
                    <w:autoSpaceDE/>
                    <w:adjustRightInd/>
                    <w:jc w:val="both"/>
                  </w:pPr>
                </w:p>
                <w:p w:rsidR="00A40CBE" w:rsidRPr="0024247B" w:rsidRDefault="00E37087" w:rsidP="00A40CBE">
                  <w:pPr>
                    <w:widowControl/>
                    <w:suppressAutoHyphens/>
                    <w:autoSpaceDE/>
                    <w:adjustRightInd/>
                    <w:jc w:val="both"/>
                    <w:rPr>
                      <w:rFonts w:eastAsia="Courier New"/>
                      <w:color w:val="000000"/>
                      <w:sz w:val="24"/>
                      <w:szCs w:val="24"/>
                      <w:lang w:bidi="ru-RU"/>
                    </w:rPr>
                  </w:pPr>
                  <w:r>
                    <w:t>Приложение</w:t>
                  </w:r>
                  <w:r w:rsidR="00440797">
                    <w:t xml:space="preserve"> к ОПОП по направлению подготовки </w:t>
                  </w:r>
                  <w:r w:rsidR="00440797" w:rsidRPr="00B51AD4">
                    <w:t xml:space="preserve">44.03.05 Педагогическое образование (с двумя профилями подготовки) (уровень бакалавриата), Направленность (профиль) программы «Начальное </w:t>
                  </w:r>
                  <w:r w:rsidR="00440797" w:rsidRPr="000B3CEE">
                    <w:rPr>
                      <w:color w:val="000000" w:themeColor="text1"/>
                    </w:rPr>
                    <w:t xml:space="preserve">образование» и «Иностранный язык (английский язык)», утв. приказом ректора ОмГА от </w:t>
                  </w:r>
                  <w:r w:rsidR="003A0547" w:rsidRPr="00BF794F">
                    <w:t>2</w:t>
                  </w:r>
                  <w:r>
                    <w:t>7</w:t>
                  </w:r>
                  <w:r w:rsidR="003A0547" w:rsidRPr="00BF794F">
                    <w:t>.0</w:t>
                  </w:r>
                  <w:r w:rsidR="003A0547">
                    <w:t>3</w:t>
                  </w:r>
                  <w:r w:rsidR="003A0547" w:rsidRPr="00BF794F">
                    <w:t>.202</w:t>
                  </w:r>
                  <w:r>
                    <w:t>3 № 51</w:t>
                  </w:r>
                </w:p>
                <w:p w:rsidR="00440797" w:rsidRDefault="00440797" w:rsidP="00440797">
                  <w:pPr>
                    <w:jc w:val="both"/>
                  </w:pPr>
                </w:p>
              </w:txbxContent>
            </v:textbox>
          </v:shape>
        </w:pict>
      </w:r>
    </w:p>
    <w:p w:rsidR="00440797" w:rsidRPr="009421B8" w:rsidRDefault="00440797" w:rsidP="000B3CEE">
      <w:pPr>
        <w:widowControl/>
        <w:autoSpaceDE/>
        <w:autoSpaceDN/>
        <w:adjustRightInd/>
        <w:spacing w:after="200" w:line="276" w:lineRule="auto"/>
        <w:rPr>
          <w:rFonts w:eastAsia="Courier New"/>
          <w:b/>
          <w:bCs/>
          <w:sz w:val="24"/>
          <w:szCs w:val="24"/>
        </w:rPr>
      </w:pPr>
    </w:p>
    <w:p w:rsidR="00440797" w:rsidRPr="009421B8" w:rsidRDefault="00440797" w:rsidP="0044079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421B8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440797" w:rsidRPr="009421B8" w:rsidRDefault="00440797" w:rsidP="0044079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421B8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440797" w:rsidRPr="009421B8" w:rsidRDefault="00440797" w:rsidP="0044079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421B8">
        <w:rPr>
          <w:rFonts w:eastAsia="Courier New"/>
          <w:noProof/>
          <w:sz w:val="28"/>
          <w:szCs w:val="28"/>
          <w:lang w:bidi="ru-RU"/>
        </w:rPr>
        <w:t>Кафедра «Филологии, журналистики и массовых коммуникаций»</w:t>
      </w:r>
    </w:p>
    <w:p w:rsidR="00440797" w:rsidRPr="009421B8" w:rsidRDefault="00440797" w:rsidP="0044079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440797" w:rsidRPr="009421B8" w:rsidRDefault="009134FF" w:rsidP="00440797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_x0000_s1030" type="#_x0000_t202" style="position:absolute;left:0;text-align:left;margin-left:253.15pt;margin-top:12.1pt;width:187.1pt;height:76.2pt;z-index:25166131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40797" w:rsidRPr="00B51AD4" w:rsidRDefault="00440797" w:rsidP="00440797">
                  <w:pPr>
                    <w:jc w:val="center"/>
                    <w:rPr>
                      <w:sz w:val="24"/>
                      <w:szCs w:val="24"/>
                    </w:rPr>
                  </w:pPr>
                  <w:r w:rsidRPr="00B51AD4">
                    <w:rPr>
                      <w:sz w:val="24"/>
                      <w:szCs w:val="24"/>
                    </w:rPr>
                    <w:t>УТВЕРЖДАЮ:</w:t>
                  </w:r>
                </w:p>
                <w:p w:rsidR="00440797" w:rsidRPr="00B51AD4" w:rsidRDefault="00440797" w:rsidP="00440797">
                  <w:pPr>
                    <w:jc w:val="center"/>
                    <w:rPr>
                      <w:sz w:val="24"/>
                      <w:szCs w:val="24"/>
                    </w:rPr>
                  </w:pPr>
                  <w:r w:rsidRPr="00B51AD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40797" w:rsidRPr="00B51AD4" w:rsidRDefault="00440797" w:rsidP="0044079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40797" w:rsidRPr="000B3CEE" w:rsidRDefault="00440797" w:rsidP="00440797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B51AD4">
                    <w:rPr>
                      <w:sz w:val="24"/>
                      <w:szCs w:val="24"/>
                    </w:rPr>
                    <w:t>______________</w:t>
                  </w:r>
                  <w:r w:rsidRPr="000B3CEE">
                    <w:rPr>
                      <w:color w:val="000000" w:themeColor="text1"/>
                      <w:sz w:val="24"/>
                      <w:szCs w:val="24"/>
                    </w:rPr>
                    <w:t>А.Э. Еремеев</w:t>
                  </w:r>
                </w:p>
                <w:p w:rsidR="00440797" w:rsidRPr="00F87E6B" w:rsidRDefault="003A0547" w:rsidP="003A0547">
                  <w:pPr>
                    <w:jc w:val="right"/>
                    <w:rPr>
                      <w:sz w:val="24"/>
                      <w:szCs w:val="24"/>
                    </w:rPr>
                  </w:pPr>
                  <w:r w:rsidRPr="00206E5C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E37087">
                    <w:rPr>
                      <w:color w:val="000000"/>
                      <w:sz w:val="24"/>
                      <w:szCs w:val="24"/>
                    </w:rPr>
                    <w:t>7</w:t>
                  </w:r>
                  <w:r w:rsidRPr="00206E5C">
                    <w:rPr>
                      <w:color w:val="000000"/>
                      <w:sz w:val="24"/>
                      <w:szCs w:val="24"/>
                    </w:rPr>
                    <w:t>.03.202</w:t>
                  </w:r>
                  <w:r w:rsidR="00E37087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206E5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206E5C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440797" w:rsidRPr="009421B8" w:rsidRDefault="00440797" w:rsidP="0044079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440797" w:rsidRPr="009421B8" w:rsidRDefault="00440797" w:rsidP="0044079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440797" w:rsidRPr="009421B8" w:rsidRDefault="00440797" w:rsidP="0044079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440797" w:rsidRPr="009421B8" w:rsidRDefault="00440797" w:rsidP="00440797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440797" w:rsidRPr="009421B8" w:rsidRDefault="00440797" w:rsidP="0044079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440797" w:rsidRPr="009421B8" w:rsidRDefault="00440797" w:rsidP="00440797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440797" w:rsidRPr="009421B8" w:rsidRDefault="00440797" w:rsidP="0044079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40797" w:rsidRPr="009421B8" w:rsidRDefault="00440797" w:rsidP="0044079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21B8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440797" w:rsidRPr="009421B8" w:rsidRDefault="00440797" w:rsidP="004407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440797" w:rsidRPr="009421B8" w:rsidRDefault="00440797" w:rsidP="004407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ПРАКТИКУМ ПО КУЛЬТУРЕ РЕЧЕВОГО ОБЩЕНИЯ</w:t>
      </w:r>
    </w:p>
    <w:p w:rsidR="00440797" w:rsidRPr="009421B8" w:rsidRDefault="00440797" w:rsidP="004407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9421B8">
        <w:rPr>
          <w:bCs/>
          <w:sz w:val="24"/>
          <w:szCs w:val="24"/>
        </w:rPr>
        <w:t>Б1.</w:t>
      </w:r>
      <w:r>
        <w:rPr>
          <w:bCs/>
          <w:sz w:val="24"/>
          <w:szCs w:val="24"/>
        </w:rPr>
        <w:t>В</w:t>
      </w:r>
      <w:r w:rsidRPr="009421B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25</w:t>
      </w:r>
    </w:p>
    <w:p w:rsidR="00440797" w:rsidRPr="009421B8" w:rsidRDefault="00440797" w:rsidP="004407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40797" w:rsidRPr="009421B8" w:rsidRDefault="00440797" w:rsidP="00440797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440797" w:rsidRPr="009421B8" w:rsidRDefault="00440797" w:rsidP="0044079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40797" w:rsidRPr="009421B8" w:rsidRDefault="00440797" w:rsidP="0044079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440797" w:rsidRPr="009421B8" w:rsidRDefault="00440797" w:rsidP="004407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421B8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440797" w:rsidRPr="009421B8" w:rsidRDefault="00440797" w:rsidP="004407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40797" w:rsidRPr="009421B8" w:rsidRDefault="00440797" w:rsidP="004407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40797" w:rsidRDefault="00440797" w:rsidP="004407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44.03.05 Педагогическое образование (с двумя профилями подготовки)</w:t>
      </w:r>
    </w:p>
    <w:p w:rsidR="00440797" w:rsidRDefault="00440797" w:rsidP="004407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(уровень бакалавриата)</w:t>
      </w:r>
    </w:p>
    <w:p w:rsidR="00440797" w:rsidRDefault="00440797" w:rsidP="004407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40797" w:rsidRDefault="00440797" w:rsidP="004407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b/>
          <w:sz w:val="24"/>
          <w:szCs w:val="24"/>
          <w:lang w:bidi="ru-RU"/>
        </w:rPr>
        <w:t>«Начальное образование» и «Иностранный язык (английский язык)»</w:t>
      </w:r>
    </w:p>
    <w:p w:rsidR="00440797" w:rsidRDefault="00440797" w:rsidP="0044079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40797" w:rsidRDefault="00440797" w:rsidP="0044079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40797" w:rsidRPr="006E1872" w:rsidRDefault="00440797" w:rsidP="00440797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sz w:val="24"/>
          <w:szCs w:val="24"/>
        </w:rPr>
        <w:t xml:space="preserve">педагогический (основной); научно-исследовательский </w:t>
      </w:r>
    </w:p>
    <w:p w:rsidR="00440797" w:rsidRPr="006E1872" w:rsidRDefault="00440797" w:rsidP="00440797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40797" w:rsidRPr="006E1872" w:rsidRDefault="00440797" w:rsidP="0044079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A0547" w:rsidRDefault="003A0547" w:rsidP="00A40CB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40CBE" w:rsidRPr="000B3CEE" w:rsidRDefault="00A40CBE" w:rsidP="00A40CB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  <w:r w:rsidRPr="00B51AD4">
        <w:rPr>
          <w:rFonts w:eastAsia="SimSun"/>
          <w:kern w:val="2"/>
          <w:sz w:val="24"/>
          <w:szCs w:val="24"/>
          <w:lang w:eastAsia="hi-IN" w:bidi="hi-IN"/>
        </w:rPr>
        <w:t>заочной формы обуч</w:t>
      </w:r>
      <w:r w:rsidRPr="000B3CEE"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  <w:t>ения 201</w:t>
      </w:r>
      <w:r w:rsidR="00E502FE"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  <w:t>8</w:t>
      </w:r>
      <w:r w:rsidR="00E37087"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Pr="000B3CEE"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A0547" w:rsidRDefault="003A0547" w:rsidP="000B3CEE">
      <w:pPr>
        <w:tabs>
          <w:tab w:val="left" w:pos="3617"/>
        </w:tabs>
        <w:suppressAutoHyphens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</w:p>
    <w:p w:rsidR="000B3CEE" w:rsidRPr="000B3CEE" w:rsidRDefault="000B3CEE" w:rsidP="000B3CEE">
      <w:pPr>
        <w:tabs>
          <w:tab w:val="left" w:pos="3617"/>
        </w:tabs>
        <w:suppressAutoHyphens/>
        <w:rPr>
          <w:rFonts w:eastAsia="SimSun"/>
          <w:b/>
          <w:color w:val="000000" w:themeColor="text1"/>
          <w:kern w:val="2"/>
          <w:sz w:val="24"/>
          <w:szCs w:val="24"/>
          <w:lang w:eastAsia="hi-IN" w:bidi="hi-IN"/>
        </w:rPr>
      </w:pPr>
      <w:r w:rsidRPr="000B3CEE">
        <w:rPr>
          <w:rFonts w:eastAsia="SimSun"/>
          <w:b/>
          <w:color w:val="000000" w:themeColor="text1"/>
          <w:kern w:val="2"/>
          <w:sz w:val="24"/>
          <w:szCs w:val="24"/>
          <w:lang w:eastAsia="hi-IN" w:bidi="hi-IN"/>
        </w:rPr>
        <w:tab/>
      </w:r>
    </w:p>
    <w:p w:rsidR="000B3CEE" w:rsidRPr="000B3CEE" w:rsidRDefault="000B3CEE" w:rsidP="000B3CEE">
      <w:pPr>
        <w:suppressAutoHyphens/>
        <w:contextualSpacing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</w:p>
    <w:p w:rsidR="000B3CEE" w:rsidRPr="000B3CEE" w:rsidRDefault="000B3CEE" w:rsidP="000B3CEE">
      <w:pPr>
        <w:suppressAutoHyphens/>
        <w:contextualSpacing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</w:p>
    <w:p w:rsidR="000B3CEE" w:rsidRPr="000B3CEE" w:rsidRDefault="000B3CEE" w:rsidP="000B3CEE">
      <w:pPr>
        <w:suppressAutoHyphens/>
        <w:contextualSpacing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</w:p>
    <w:p w:rsidR="000B3CEE" w:rsidRPr="000B3CEE" w:rsidRDefault="000B3CEE" w:rsidP="000B3CEE">
      <w:pPr>
        <w:suppressAutoHyphens/>
        <w:contextualSpacing/>
        <w:rPr>
          <w:rFonts w:eastAsia="SimSun"/>
          <w:color w:val="000000" w:themeColor="text1"/>
          <w:kern w:val="2"/>
          <w:sz w:val="24"/>
          <w:szCs w:val="24"/>
          <w:lang w:eastAsia="hi-IN" w:bidi="hi-IN"/>
        </w:rPr>
      </w:pPr>
    </w:p>
    <w:p w:rsidR="000B3CEE" w:rsidRPr="000B3CEE" w:rsidRDefault="00E37087" w:rsidP="000B3CEE">
      <w:pPr>
        <w:suppressAutoHyphens/>
        <w:contextualSpacing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Омск, 2023</w:t>
      </w:r>
    </w:p>
    <w:p w:rsidR="00440797" w:rsidRPr="009421B8" w:rsidRDefault="00440797" w:rsidP="00440797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E1872">
        <w:rPr>
          <w:sz w:val="24"/>
          <w:szCs w:val="24"/>
        </w:rPr>
        <w:br w:type="page"/>
      </w:r>
    </w:p>
    <w:p w:rsidR="00B06812" w:rsidRPr="009421B8" w:rsidRDefault="00B06812" w:rsidP="00A40CBE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9421B8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06812" w:rsidRPr="00B51AD4" w:rsidRDefault="00B06812" w:rsidP="00A40C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21B8">
        <w:rPr>
          <w:spacing w:val="-3"/>
          <w:sz w:val="24"/>
          <w:szCs w:val="24"/>
          <w:lang w:eastAsia="en-US"/>
        </w:rPr>
        <w:t>к</w:t>
      </w:r>
      <w:r w:rsidRPr="00B51AD4">
        <w:rPr>
          <w:spacing w:val="-3"/>
          <w:sz w:val="24"/>
          <w:szCs w:val="24"/>
          <w:lang w:eastAsia="en-US"/>
        </w:rPr>
        <w:t>.фил.н., доцент _________________ / О.В. Попова /</w:t>
      </w:r>
    </w:p>
    <w:p w:rsidR="00B06812" w:rsidRPr="00B51AD4" w:rsidRDefault="00B06812" w:rsidP="00A40C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06812" w:rsidRPr="00B51AD4" w:rsidRDefault="00B06812" w:rsidP="00A40C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51AD4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A40CBE" w:rsidRPr="00B51AD4" w:rsidRDefault="00A40CBE" w:rsidP="00A40CB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B3CEE" w:rsidRPr="000B3CEE" w:rsidRDefault="000B3CEE" w:rsidP="000B3CEE">
      <w:pPr>
        <w:jc w:val="both"/>
        <w:rPr>
          <w:color w:val="000000" w:themeColor="text1"/>
          <w:spacing w:val="-3"/>
          <w:sz w:val="24"/>
          <w:szCs w:val="24"/>
          <w:lang w:eastAsia="en-US"/>
        </w:rPr>
      </w:pPr>
      <w:r w:rsidRPr="000B3CEE">
        <w:rPr>
          <w:color w:val="000000" w:themeColor="text1"/>
          <w:spacing w:val="-3"/>
          <w:sz w:val="24"/>
          <w:szCs w:val="24"/>
          <w:lang w:eastAsia="en-US"/>
        </w:rPr>
        <w:t>Протокол от 2</w:t>
      </w:r>
      <w:r w:rsidR="00E37087">
        <w:rPr>
          <w:color w:val="000000" w:themeColor="text1"/>
          <w:spacing w:val="-3"/>
          <w:sz w:val="24"/>
          <w:szCs w:val="24"/>
          <w:lang w:eastAsia="en-US"/>
        </w:rPr>
        <w:t>4</w:t>
      </w:r>
      <w:r w:rsidRPr="000B3CEE">
        <w:rPr>
          <w:color w:val="000000" w:themeColor="text1"/>
          <w:spacing w:val="-3"/>
          <w:sz w:val="24"/>
          <w:szCs w:val="24"/>
          <w:lang w:eastAsia="en-US"/>
        </w:rPr>
        <w:t xml:space="preserve"> марта 202</w:t>
      </w:r>
      <w:r w:rsidR="00E37087">
        <w:rPr>
          <w:color w:val="000000" w:themeColor="text1"/>
          <w:spacing w:val="-3"/>
          <w:sz w:val="24"/>
          <w:szCs w:val="24"/>
          <w:lang w:eastAsia="en-US"/>
        </w:rPr>
        <w:t>3</w:t>
      </w:r>
      <w:r w:rsidRPr="000B3CEE">
        <w:rPr>
          <w:color w:val="000000" w:themeColor="text1"/>
          <w:spacing w:val="-3"/>
          <w:sz w:val="24"/>
          <w:szCs w:val="24"/>
          <w:lang w:eastAsia="en-US"/>
        </w:rPr>
        <w:t xml:space="preserve"> г. № 8</w:t>
      </w:r>
    </w:p>
    <w:p w:rsidR="000B3CEE" w:rsidRPr="000B3CEE" w:rsidRDefault="000B3CEE" w:rsidP="000B3CEE">
      <w:pPr>
        <w:tabs>
          <w:tab w:val="left" w:pos="1459"/>
          <w:tab w:val="left" w:pos="1942"/>
        </w:tabs>
        <w:jc w:val="both"/>
        <w:rPr>
          <w:color w:val="000000" w:themeColor="text1"/>
          <w:spacing w:val="-3"/>
          <w:sz w:val="24"/>
          <w:szCs w:val="24"/>
          <w:lang w:eastAsia="en-US"/>
        </w:rPr>
      </w:pPr>
      <w:r w:rsidRPr="000B3CEE">
        <w:rPr>
          <w:color w:val="000000" w:themeColor="text1"/>
          <w:spacing w:val="-3"/>
          <w:sz w:val="24"/>
          <w:szCs w:val="24"/>
          <w:lang w:eastAsia="en-US"/>
        </w:rPr>
        <w:tab/>
      </w:r>
      <w:r w:rsidRPr="000B3CEE">
        <w:rPr>
          <w:color w:val="000000" w:themeColor="text1"/>
          <w:spacing w:val="-3"/>
          <w:sz w:val="24"/>
          <w:szCs w:val="24"/>
          <w:lang w:eastAsia="en-US"/>
        </w:rPr>
        <w:tab/>
      </w:r>
    </w:p>
    <w:p w:rsidR="000B3CEE" w:rsidRPr="000B3CEE" w:rsidRDefault="000B3CEE" w:rsidP="000B3CEE">
      <w:pPr>
        <w:tabs>
          <w:tab w:val="left" w:pos="0"/>
        </w:tabs>
        <w:spacing w:line="360" w:lineRule="auto"/>
        <w:rPr>
          <w:color w:val="000000" w:themeColor="text1"/>
          <w:sz w:val="24"/>
          <w:szCs w:val="28"/>
        </w:rPr>
      </w:pPr>
      <w:r w:rsidRPr="000B3CEE">
        <w:rPr>
          <w:color w:val="000000" w:themeColor="text1"/>
          <w:sz w:val="24"/>
          <w:szCs w:val="28"/>
        </w:rPr>
        <w:t>Зав. кафедрой  к.филол.н., доцент_________________ /О.В. Попова/</w:t>
      </w:r>
    </w:p>
    <w:p w:rsidR="000B3CEE" w:rsidRDefault="000B3CEE" w:rsidP="000B3CE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06812" w:rsidRPr="009421B8" w:rsidRDefault="00B06812" w:rsidP="00B0681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21B8">
        <w:rPr>
          <w:spacing w:val="-3"/>
          <w:sz w:val="24"/>
          <w:szCs w:val="24"/>
          <w:lang w:eastAsia="en-US"/>
        </w:rPr>
        <w:br w:type="page"/>
      </w:r>
    </w:p>
    <w:p w:rsidR="00DF1076" w:rsidRPr="00731E98" w:rsidRDefault="00DF1076" w:rsidP="00672300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31E9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31E98" w:rsidRDefault="00DF1076" w:rsidP="00731E9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456"/>
        <w:gridCol w:w="8186"/>
        <w:gridCol w:w="703"/>
        <w:gridCol w:w="703"/>
      </w:tblGrid>
      <w:tr w:rsidR="005C20F0" w:rsidRPr="00731E98" w:rsidTr="006D1549">
        <w:tc>
          <w:tcPr>
            <w:tcW w:w="456" w:type="dxa"/>
            <w:hideMark/>
          </w:tcPr>
          <w:p w:rsidR="005C20F0" w:rsidRPr="00731E98" w:rsidRDefault="005C20F0" w:rsidP="00731E98">
            <w:pPr>
              <w:jc w:val="center"/>
              <w:rPr>
                <w:sz w:val="24"/>
                <w:szCs w:val="24"/>
              </w:rPr>
            </w:pPr>
            <w:r w:rsidRPr="00731E98">
              <w:rPr>
                <w:sz w:val="24"/>
                <w:szCs w:val="24"/>
              </w:rPr>
              <w:t>1</w:t>
            </w:r>
          </w:p>
        </w:tc>
        <w:tc>
          <w:tcPr>
            <w:tcW w:w="8186" w:type="dxa"/>
            <w:hideMark/>
          </w:tcPr>
          <w:p w:rsidR="005C20F0" w:rsidRPr="00731E98" w:rsidRDefault="005C20F0" w:rsidP="00731E98">
            <w:pPr>
              <w:jc w:val="both"/>
              <w:rPr>
                <w:sz w:val="24"/>
                <w:szCs w:val="24"/>
              </w:rPr>
            </w:pPr>
            <w:r w:rsidRPr="00731E98">
              <w:rPr>
                <w:sz w:val="24"/>
                <w:szCs w:val="24"/>
              </w:rPr>
              <w:t>Наименован</w:t>
            </w:r>
            <w:r w:rsidR="004A68C9" w:rsidRPr="00731E98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31E98" w:rsidRDefault="005C20F0" w:rsidP="00731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31E98" w:rsidRDefault="005C20F0" w:rsidP="00731E98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31E98" w:rsidTr="006D1549">
        <w:tc>
          <w:tcPr>
            <w:tcW w:w="456" w:type="dxa"/>
            <w:hideMark/>
          </w:tcPr>
          <w:p w:rsidR="005C20F0" w:rsidRPr="00731E98" w:rsidRDefault="005C20F0" w:rsidP="00731E98">
            <w:pPr>
              <w:jc w:val="center"/>
              <w:rPr>
                <w:sz w:val="24"/>
                <w:szCs w:val="24"/>
              </w:rPr>
            </w:pPr>
            <w:r w:rsidRPr="00731E98">
              <w:rPr>
                <w:sz w:val="24"/>
                <w:szCs w:val="24"/>
              </w:rPr>
              <w:t>2</w:t>
            </w:r>
          </w:p>
        </w:tc>
        <w:tc>
          <w:tcPr>
            <w:tcW w:w="8186" w:type="dxa"/>
            <w:hideMark/>
          </w:tcPr>
          <w:p w:rsidR="005C20F0" w:rsidRPr="00731E98" w:rsidRDefault="005C20F0" w:rsidP="00731E98">
            <w:pPr>
              <w:jc w:val="both"/>
              <w:rPr>
                <w:sz w:val="24"/>
                <w:szCs w:val="24"/>
              </w:rPr>
            </w:pPr>
            <w:r w:rsidRPr="00731E98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31E98" w:rsidRDefault="005C20F0" w:rsidP="00731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31E98" w:rsidRDefault="005C20F0" w:rsidP="00731E98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31E98" w:rsidTr="006D1549">
        <w:tc>
          <w:tcPr>
            <w:tcW w:w="456" w:type="dxa"/>
            <w:hideMark/>
          </w:tcPr>
          <w:p w:rsidR="005C20F0" w:rsidRPr="00731E98" w:rsidRDefault="005C20F0" w:rsidP="00731E98">
            <w:pPr>
              <w:jc w:val="center"/>
              <w:rPr>
                <w:sz w:val="24"/>
                <w:szCs w:val="24"/>
              </w:rPr>
            </w:pPr>
            <w:r w:rsidRPr="00731E98">
              <w:rPr>
                <w:sz w:val="24"/>
                <w:szCs w:val="24"/>
              </w:rPr>
              <w:t>3</w:t>
            </w:r>
          </w:p>
        </w:tc>
        <w:tc>
          <w:tcPr>
            <w:tcW w:w="8186" w:type="dxa"/>
            <w:hideMark/>
          </w:tcPr>
          <w:p w:rsidR="005C20F0" w:rsidRPr="00731E98" w:rsidRDefault="005C20F0" w:rsidP="00731E98">
            <w:pPr>
              <w:jc w:val="both"/>
              <w:rPr>
                <w:sz w:val="24"/>
                <w:szCs w:val="24"/>
              </w:rPr>
            </w:pPr>
            <w:r w:rsidRPr="00731E98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31E98" w:rsidRDefault="005C20F0" w:rsidP="00731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31E98" w:rsidRDefault="005C20F0" w:rsidP="00731E98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31E98" w:rsidTr="006D1549">
        <w:tc>
          <w:tcPr>
            <w:tcW w:w="456" w:type="dxa"/>
            <w:hideMark/>
          </w:tcPr>
          <w:p w:rsidR="005C20F0" w:rsidRPr="00731E98" w:rsidRDefault="005C20F0" w:rsidP="00731E98">
            <w:pPr>
              <w:jc w:val="center"/>
              <w:rPr>
                <w:sz w:val="24"/>
                <w:szCs w:val="24"/>
              </w:rPr>
            </w:pPr>
            <w:r w:rsidRPr="00731E98">
              <w:rPr>
                <w:sz w:val="24"/>
                <w:szCs w:val="24"/>
              </w:rPr>
              <w:t>4</w:t>
            </w:r>
          </w:p>
        </w:tc>
        <w:tc>
          <w:tcPr>
            <w:tcW w:w="8186" w:type="dxa"/>
            <w:hideMark/>
          </w:tcPr>
          <w:p w:rsidR="005C20F0" w:rsidRPr="00731E98" w:rsidRDefault="005C20F0" w:rsidP="00731E98">
            <w:pPr>
              <w:jc w:val="both"/>
              <w:rPr>
                <w:spacing w:val="4"/>
                <w:sz w:val="24"/>
                <w:szCs w:val="24"/>
              </w:rPr>
            </w:pPr>
            <w:r w:rsidRPr="00731E98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31E98" w:rsidRDefault="005C20F0" w:rsidP="00731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31E98" w:rsidRDefault="005C20F0" w:rsidP="00731E98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31E98" w:rsidTr="006D1549">
        <w:tc>
          <w:tcPr>
            <w:tcW w:w="456" w:type="dxa"/>
            <w:hideMark/>
          </w:tcPr>
          <w:p w:rsidR="005C20F0" w:rsidRPr="00731E98" w:rsidRDefault="005C20F0" w:rsidP="00731E98">
            <w:pPr>
              <w:jc w:val="center"/>
              <w:rPr>
                <w:sz w:val="24"/>
                <w:szCs w:val="24"/>
              </w:rPr>
            </w:pPr>
            <w:r w:rsidRPr="00731E98">
              <w:rPr>
                <w:sz w:val="24"/>
                <w:szCs w:val="24"/>
              </w:rPr>
              <w:t>5</w:t>
            </w:r>
          </w:p>
        </w:tc>
        <w:tc>
          <w:tcPr>
            <w:tcW w:w="8186" w:type="dxa"/>
            <w:hideMark/>
          </w:tcPr>
          <w:p w:rsidR="005C20F0" w:rsidRPr="00731E98" w:rsidRDefault="005C20F0" w:rsidP="00731E98">
            <w:pPr>
              <w:jc w:val="both"/>
              <w:rPr>
                <w:sz w:val="24"/>
                <w:szCs w:val="24"/>
              </w:rPr>
            </w:pPr>
            <w:r w:rsidRPr="00731E98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31E98" w:rsidRDefault="005C20F0" w:rsidP="00731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31E98" w:rsidRDefault="005C20F0" w:rsidP="00731E98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31E98" w:rsidTr="006D1549">
        <w:tc>
          <w:tcPr>
            <w:tcW w:w="456" w:type="dxa"/>
            <w:hideMark/>
          </w:tcPr>
          <w:p w:rsidR="005C20F0" w:rsidRPr="00731E98" w:rsidRDefault="005C20F0" w:rsidP="00731E98">
            <w:pPr>
              <w:jc w:val="center"/>
              <w:rPr>
                <w:sz w:val="24"/>
                <w:szCs w:val="24"/>
              </w:rPr>
            </w:pPr>
            <w:r w:rsidRPr="00731E98">
              <w:rPr>
                <w:sz w:val="24"/>
                <w:szCs w:val="24"/>
              </w:rPr>
              <w:t>6</w:t>
            </w:r>
          </w:p>
        </w:tc>
        <w:tc>
          <w:tcPr>
            <w:tcW w:w="8186" w:type="dxa"/>
            <w:hideMark/>
          </w:tcPr>
          <w:p w:rsidR="005C20F0" w:rsidRPr="00731E98" w:rsidRDefault="005C20F0" w:rsidP="00731E98">
            <w:pPr>
              <w:jc w:val="both"/>
              <w:rPr>
                <w:sz w:val="24"/>
                <w:szCs w:val="24"/>
              </w:rPr>
            </w:pPr>
            <w:r w:rsidRPr="00731E98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31E98">
              <w:rPr>
                <w:sz w:val="24"/>
                <w:szCs w:val="24"/>
              </w:rPr>
              <w:t xml:space="preserve">для </w:t>
            </w:r>
            <w:r w:rsidRPr="00731E98">
              <w:rPr>
                <w:sz w:val="24"/>
                <w:szCs w:val="24"/>
              </w:rPr>
              <w:t>самостоятельной р</w:t>
            </w:r>
            <w:r w:rsidR="004A68C9" w:rsidRPr="00731E98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31E98" w:rsidRDefault="005C20F0" w:rsidP="00731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31E98" w:rsidRDefault="005C20F0" w:rsidP="00731E98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31E98" w:rsidTr="006D1549">
        <w:tc>
          <w:tcPr>
            <w:tcW w:w="456" w:type="dxa"/>
            <w:hideMark/>
          </w:tcPr>
          <w:p w:rsidR="005C20F0" w:rsidRPr="00731E98" w:rsidRDefault="006D1549" w:rsidP="00731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86" w:type="dxa"/>
            <w:hideMark/>
          </w:tcPr>
          <w:p w:rsidR="005C20F0" w:rsidRPr="00731E98" w:rsidRDefault="005C20F0" w:rsidP="00731E98">
            <w:pPr>
              <w:jc w:val="both"/>
              <w:rPr>
                <w:sz w:val="24"/>
                <w:szCs w:val="24"/>
              </w:rPr>
            </w:pPr>
            <w:r w:rsidRPr="00731E98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31E98" w:rsidRDefault="005C20F0" w:rsidP="00731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31E98" w:rsidRDefault="005C20F0" w:rsidP="00731E98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31E98" w:rsidTr="006D1549">
        <w:tc>
          <w:tcPr>
            <w:tcW w:w="456" w:type="dxa"/>
            <w:hideMark/>
          </w:tcPr>
          <w:p w:rsidR="005C20F0" w:rsidRPr="00731E98" w:rsidRDefault="006D1549" w:rsidP="00731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86" w:type="dxa"/>
            <w:hideMark/>
          </w:tcPr>
          <w:p w:rsidR="005C20F0" w:rsidRPr="00731E98" w:rsidRDefault="005C20F0" w:rsidP="00731E98">
            <w:pPr>
              <w:jc w:val="both"/>
              <w:rPr>
                <w:sz w:val="24"/>
                <w:szCs w:val="24"/>
              </w:rPr>
            </w:pPr>
            <w:r w:rsidRPr="00731E98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31E98" w:rsidRDefault="005C20F0" w:rsidP="00731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31E98" w:rsidRDefault="005C20F0" w:rsidP="00731E98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31E98" w:rsidTr="006D1549">
        <w:tc>
          <w:tcPr>
            <w:tcW w:w="456" w:type="dxa"/>
            <w:hideMark/>
          </w:tcPr>
          <w:p w:rsidR="005C20F0" w:rsidRPr="00731E98" w:rsidRDefault="006D1549" w:rsidP="00731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86" w:type="dxa"/>
            <w:hideMark/>
          </w:tcPr>
          <w:p w:rsidR="005C20F0" w:rsidRPr="00731E98" w:rsidRDefault="005C20F0" w:rsidP="00731E98">
            <w:pPr>
              <w:jc w:val="both"/>
              <w:rPr>
                <w:sz w:val="24"/>
                <w:szCs w:val="24"/>
              </w:rPr>
            </w:pPr>
            <w:r w:rsidRPr="00731E98">
              <w:rPr>
                <w:sz w:val="24"/>
                <w:szCs w:val="24"/>
              </w:rPr>
              <w:t>Методические указания для обу</w:t>
            </w:r>
            <w:r w:rsidR="004A68C9" w:rsidRPr="00731E98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31E98" w:rsidRDefault="005C20F0" w:rsidP="00731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31E98" w:rsidRDefault="005C20F0" w:rsidP="00731E98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31E98" w:rsidTr="006D1549">
        <w:tc>
          <w:tcPr>
            <w:tcW w:w="456" w:type="dxa"/>
            <w:hideMark/>
          </w:tcPr>
          <w:p w:rsidR="005C20F0" w:rsidRPr="00731E98" w:rsidRDefault="006D1549" w:rsidP="00731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186" w:type="dxa"/>
            <w:hideMark/>
          </w:tcPr>
          <w:p w:rsidR="005C20F0" w:rsidRPr="00731E98" w:rsidRDefault="005C20F0" w:rsidP="00731E98">
            <w:pPr>
              <w:jc w:val="both"/>
              <w:rPr>
                <w:sz w:val="24"/>
                <w:szCs w:val="24"/>
              </w:rPr>
            </w:pPr>
            <w:r w:rsidRPr="00731E98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31E98" w:rsidRDefault="005C20F0" w:rsidP="00731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31E98" w:rsidRDefault="005C20F0" w:rsidP="00731E98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731E98" w:rsidTr="006D1549">
        <w:tc>
          <w:tcPr>
            <w:tcW w:w="456" w:type="dxa"/>
            <w:hideMark/>
          </w:tcPr>
          <w:p w:rsidR="005C20F0" w:rsidRPr="00731E98" w:rsidRDefault="006D1549" w:rsidP="00731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86" w:type="dxa"/>
            <w:hideMark/>
          </w:tcPr>
          <w:p w:rsidR="005C20F0" w:rsidRPr="00731E98" w:rsidRDefault="005C20F0" w:rsidP="00731E98">
            <w:pPr>
              <w:jc w:val="both"/>
              <w:rPr>
                <w:sz w:val="24"/>
                <w:szCs w:val="24"/>
              </w:rPr>
            </w:pPr>
            <w:r w:rsidRPr="00731E98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31E98" w:rsidRDefault="005C20F0" w:rsidP="00731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31E98" w:rsidRDefault="005C20F0" w:rsidP="00731E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731E98" w:rsidRDefault="001A6533" w:rsidP="00731E98">
      <w:pPr>
        <w:spacing w:after="160" w:line="256" w:lineRule="auto"/>
        <w:rPr>
          <w:b/>
          <w:sz w:val="24"/>
          <w:szCs w:val="24"/>
        </w:rPr>
      </w:pPr>
    </w:p>
    <w:p w:rsidR="00DF1076" w:rsidRPr="00731E98" w:rsidRDefault="00DF1076" w:rsidP="00731E98">
      <w:pPr>
        <w:spacing w:after="160" w:line="256" w:lineRule="auto"/>
        <w:rPr>
          <w:b/>
          <w:sz w:val="24"/>
          <w:szCs w:val="24"/>
        </w:rPr>
      </w:pPr>
      <w:r w:rsidRPr="00731E98">
        <w:rPr>
          <w:b/>
          <w:sz w:val="24"/>
          <w:szCs w:val="24"/>
        </w:rPr>
        <w:br w:type="page"/>
      </w:r>
    </w:p>
    <w:p w:rsidR="00B25313" w:rsidRPr="00B25313" w:rsidRDefault="002933E5" w:rsidP="00B25313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731E98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31E98">
        <w:rPr>
          <w:b/>
          <w:i/>
          <w:sz w:val="24"/>
          <w:szCs w:val="24"/>
          <w:lang w:eastAsia="en-US"/>
        </w:rPr>
        <w:t>в соответствии с:</w:t>
      </w:r>
    </w:p>
    <w:p w:rsidR="00B25313" w:rsidRPr="00D20E9F" w:rsidRDefault="00B25313" w:rsidP="00B2531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20E9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25313" w:rsidRPr="00D20E9F" w:rsidRDefault="00B25313" w:rsidP="00B25313">
      <w:pPr>
        <w:ind w:firstLine="709"/>
        <w:jc w:val="both"/>
        <w:rPr>
          <w:sz w:val="24"/>
          <w:szCs w:val="24"/>
        </w:rPr>
      </w:pPr>
      <w:r w:rsidRPr="00D20E9F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336650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 w:rsidR="008B1DF3" w:rsidRPr="009421B8">
        <w:rPr>
          <w:sz w:val="24"/>
          <w:szCs w:val="24"/>
        </w:rPr>
        <w:t>(уровень бакалавриата), утвержденного Приказом Минобрнауки России</w:t>
      </w:r>
      <w:r w:rsidR="00336650" w:rsidRPr="00336650">
        <w:rPr>
          <w:sz w:val="24"/>
          <w:szCs w:val="24"/>
        </w:rPr>
        <w:t xml:space="preserve"> </w:t>
      </w:r>
      <w:r w:rsidR="00336650" w:rsidRPr="009421B8">
        <w:rPr>
          <w:sz w:val="24"/>
          <w:szCs w:val="24"/>
        </w:rPr>
        <w:t xml:space="preserve">от </w:t>
      </w:r>
      <w:r w:rsidR="00336650" w:rsidRPr="00317CD5">
        <w:rPr>
          <w:sz w:val="24"/>
          <w:szCs w:val="24"/>
        </w:rPr>
        <w:t>9 февраля 2016 г. N 91 (зарегистрирован в Минюсте России</w:t>
      </w:r>
      <w:r w:rsidR="00336650" w:rsidRPr="00317CD5">
        <w:rPr>
          <w:color w:val="333333"/>
          <w:sz w:val="24"/>
          <w:szCs w:val="24"/>
          <w:shd w:val="clear" w:color="auto" w:fill="FFFFFF"/>
        </w:rPr>
        <w:t xml:space="preserve"> 2 марта 2016 г., регистрационный N 41305</w:t>
      </w:r>
      <w:r w:rsidR="00336650" w:rsidRPr="00317CD5">
        <w:rPr>
          <w:sz w:val="24"/>
          <w:szCs w:val="24"/>
        </w:rPr>
        <w:t>)</w:t>
      </w:r>
      <w:r w:rsidR="00336650" w:rsidRPr="00296319">
        <w:rPr>
          <w:sz w:val="24"/>
          <w:szCs w:val="24"/>
        </w:rPr>
        <w:t xml:space="preserve"> </w:t>
      </w:r>
      <w:r w:rsidRPr="00D20E9F">
        <w:rPr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3A0547" w:rsidRPr="004A7E26" w:rsidRDefault="003A0547" w:rsidP="003A054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A0547" w:rsidRPr="007111B5" w:rsidRDefault="003A0547" w:rsidP="003A0547">
      <w:pPr>
        <w:widowControl/>
        <w:autoSpaceDE/>
        <w:autoSpaceDN/>
        <w:adjustRightInd/>
        <w:ind w:firstLine="709"/>
        <w:jc w:val="both"/>
        <w:rPr>
          <w:spacing w:val="-2"/>
          <w:sz w:val="24"/>
          <w:szCs w:val="24"/>
          <w:lang w:eastAsia="en-US"/>
        </w:rPr>
      </w:pPr>
      <w:r w:rsidRPr="007111B5">
        <w:rPr>
          <w:spacing w:val="-2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111B5">
        <w:rPr>
          <w:b/>
          <w:spacing w:val="-2"/>
          <w:sz w:val="24"/>
          <w:szCs w:val="24"/>
          <w:lang w:eastAsia="en-US"/>
        </w:rPr>
        <w:t>Омская гуманитарная академия</w:t>
      </w:r>
      <w:r w:rsidRPr="007111B5">
        <w:rPr>
          <w:spacing w:val="-2"/>
          <w:sz w:val="24"/>
          <w:szCs w:val="24"/>
          <w:lang w:eastAsia="en-US"/>
        </w:rPr>
        <w:t>» (</w:t>
      </w:r>
      <w:r w:rsidRPr="007111B5">
        <w:rPr>
          <w:i/>
          <w:spacing w:val="-2"/>
          <w:sz w:val="24"/>
          <w:szCs w:val="24"/>
          <w:lang w:eastAsia="en-US"/>
        </w:rPr>
        <w:t>далее – Академия; ОмГА</w:t>
      </w:r>
      <w:r w:rsidRPr="007111B5">
        <w:rPr>
          <w:spacing w:val="-2"/>
          <w:sz w:val="24"/>
          <w:szCs w:val="24"/>
          <w:lang w:eastAsia="en-US"/>
        </w:rPr>
        <w:t>):</w:t>
      </w:r>
    </w:p>
    <w:p w:rsidR="003A0547" w:rsidRPr="004A7E26" w:rsidRDefault="003A0547" w:rsidP="003A054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0547" w:rsidRPr="004A7E26" w:rsidRDefault="003A0547" w:rsidP="003A054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0547" w:rsidRPr="004A7E26" w:rsidRDefault="003A0547" w:rsidP="003A054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3A0547" w:rsidRPr="004A7E26" w:rsidRDefault="003A0547" w:rsidP="003A054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A0547" w:rsidRPr="004A7E26" w:rsidRDefault="003A0547" w:rsidP="003A054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B3CEE" w:rsidRPr="000B3CEE" w:rsidRDefault="00A40CBE" w:rsidP="000B3CEE">
      <w:pPr>
        <w:widowControl/>
        <w:autoSpaceDE/>
        <w:autoSpaceDN/>
        <w:adjustRightInd/>
        <w:ind w:firstLine="709"/>
        <w:jc w:val="both"/>
        <w:rPr>
          <w:color w:val="000000" w:themeColor="text1"/>
          <w:sz w:val="24"/>
          <w:szCs w:val="24"/>
          <w:lang w:eastAsia="en-US"/>
        </w:rPr>
      </w:pPr>
      <w:r w:rsidRPr="000B3CEE">
        <w:rPr>
          <w:color w:val="000000" w:themeColor="text1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0B3CEE">
        <w:rPr>
          <w:b/>
          <w:color w:val="000000" w:themeColor="text1"/>
          <w:sz w:val="24"/>
          <w:szCs w:val="24"/>
        </w:rPr>
        <w:t xml:space="preserve">44.03.05 Педагогическое образование (с двумя профилями подготовки) </w:t>
      </w:r>
      <w:r w:rsidRPr="000B3CEE">
        <w:rPr>
          <w:color w:val="000000" w:themeColor="text1"/>
          <w:sz w:val="24"/>
          <w:szCs w:val="24"/>
        </w:rPr>
        <w:t xml:space="preserve">(уровень бакалавриата), направленность (профиль) программы «Начальное образование» и «Иностранный язык (английский язык)»; форма обучения – заочная на </w:t>
      </w:r>
      <w:r w:rsidR="00E37087">
        <w:rPr>
          <w:sz w:val="24"/>
          <w:szCs w:val="24"/>
          <w:lang w:eastAsia="en-US"/>
        </w:rPr>
        <w:t>2023/2024 учебный год, утвержденным приказом ректора от 27.03.2023 № 51</w:t>
      </w:r>
      <w:r w:rsidR="000B3CEE" w:rsidRPr="000B3CEE">
        <w:rPr>
          <w:color w:val="000000" w:themeColor="text1"/>
          <w:sz w:val="24"/>
          <w:szCs w:val="24"/>
          <w:lang w:eastAsia="en-US"/>
        </w:rPr>
        <w:t>.</w:t>
      </w:r>
    </w:p>
    <w:p w:rsidR="00A76E53" w:rsidRPr="00B51AD4" w:rsidRDefault="00A76E53" w:rsidP="00731E98">
      <w:pPr>
        <w:snapToGrid w:val="0"/>
        <w:ind w:firstLine="709"/>
        <w:jc w:val="both"/>
        <w:rPr>
          <w:sz w:val="24"/>
          <w:szCs w:val="24"/>
        </w:rPr>
      </w:pPr>
      <w:r w:rsidRPr="00B51AD4">
        <w:rPr>
          <w:b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</w:t>
      </w:r>
      <w:r w:rsidRPr="000B3CEE">
        <w:rPr>
          <w:b/>
          <w:color w:val="000000" w:themeColor="text1"/>
          <w:sz w:val="24"/>
          <w:szCs w:val="24"/>
        </w:rPr>
        <w:t xml:space="preserve">ей программы дисциплины </w:t>
      </w:r>
      <w:r w:rsidR="009604F5" w:rsidRPr="000B3CEE">
        <w:rPr>
          <w:b/>
          <w:bCs/>
          <w:color w:val="000000" w:themeColor="text1"/>
          <w:sz w:val="24"/>
          <w:szCs w:val="24"/>
        </w:rPr>
        <w:t xml:space="preserve"> </w:t>
      </w:r>
      <w:r w:rsidR="00336650" w:rsidRPr="000B3CEE">
        <w:rPr>
          <w:b/>
          <w:bCs/>
          <w:color w:val="000000" w:themeColor="text1"/>
          <w:sz w:val="24"/>
          <w:szCs w:val="24"/>
        </w:rPr>
        <w:t>Б1.В.25</w:t>
      </w:r>
      <w:r w:rsidR="009604F5" w:rsidRPr="000B3CEE">
        <w:rPr>
          <w:b/>
          <w:bCs/>
          <w:color w:val="000000" w:themeColor="text1"/>
          <w:sz w:val="24"/>
          <w:szCs w:val="24"/>
        </w:rPr>
        <w:t xml:space="preserve"> «</w:t>
      </w:r>
      <w:r w:rsidR="00336650" w:rsidRPr="000B3CEE">
        <w:rPr>
          <w:b/>
          <w:bCs/>
          <w:color w:val="000000" w:themeColor="text1"/>
          <w:sz w:val="24"/>
          <w:szCs w:val="24"/>
        </w:rPr>
        <w:t>Практикум по культуре речевого общения</w:t>
      </w:r>
      <w:r w:rsidR="009604F5" w:rsidRPr="000B3CEE">
        <w:rPr>
          <w:b/>
          <w:bCs/>
          <w:color w:val="000000" w:themeColor="text1"/>
          <w:sz w:val="24"/>
          <w:szCs w:val="24"/>
        </w:rPr>
        <w:t>»</w:t>
      </w:r>
      <w:r w:rsidRPr="000B3CEE">
        <w:rPr>
          <w:b/>
          <w:color w:val="000000" w:themeColor="text1"/>
          <w:sz w:val="24"/>
          <w:szCs w:val="24"/>
        </w:rPr>
        <w:t xml:space="preserve">  в тече</w:t>
      </w:r>
      <w:r w:rsidR="006D1549" w:rsidRPr="000B3CEE">
        <w:rPr>
          <w:b/>
          <w:color w:val="000000" w:themeColor="text1"/>
          <w:sz w:val="24"/>
          <w:szCs w:val="24"/>
        </w:rPr>
        <w:t xml:space="preserve">ние </w:t>
      </w:r>
      <w:r w:rsidR="000B3CEE" w:rsidRPr="000B3CEE">
        <w:rPr>
          <w:b/>
          <w:color w:val="000000" w:themeColor="text1"/>
          <w:sz w:val="24"/>
          <w:szCs w:val="24"/>
        </w:rPr>
        <w:t>202</w:t>
      </w:r>
      <w:r w:rsidR="00E37087">
        <w:rPr>
          <w:b/>
          <w:color w:val="000000" w:themeColor="text1"/>
          <w:sz w:val="24"/>
          <w:szCs w:val="24"/>
        </w:rPr>
        <w:t>3</w:t>
      </w:r>
      <w:r w:rsidR="000B3CEE" w:rsidRPr="000B3CEE">
        <w:rPr>
          <w:b/>
          <w:color w:val="000000" w:themeColor="text1"/>
          <w:sz w:val="24"/>
          <w:szCs w:val="24"/>
        </w:rPr>
        <w:t>/202</w:t>
      </w:r>
      <w:r w:rsidR="00E37087">
        <w:rPr>
          <w:b/>
          <w:color w:val="000000" w:themeColor="text1"/>
          <w:sz w:val="24"/>
          <w:szCs w:val="24"/>
        </w:rPr>
        <w:t>4</w:t>
      </w:r>
      <w:r w:rsidRPr="000B3CEE">
        <w:rPr>
          <w:b/>
          <w:color w:val="000000" w:themeColor="text1"/>
          <w:sz w:val="24"/>
          <w:szCs w:val="24"/>
        </w:rPr>
        <w:t xml:space="preserve"> уч</w:t>
      </w:r>
      <w:r w:rsidRPr="00B51AD4">
        <w:rPr>
          <w:b/>
          <w:sz w:val="24"/>
          <w:szCs w:val="24"/>
        </w:rPr>
        <w:t>ебного года:</w:t>
      </w:r>
    </w:p>
    <w:p w:rsidR="002933E5" w:rsidRPr="00731E98" w:rsidRDefault="00A76E53" w:rsidP="00440797">
      <w:pPr>
        <w:ind w:firstLine="709"/>
        <w:jc w:val="both"/>
        <w:rPr>
          <w:sz w:val="24"/>
          <w:szCs w:val="24"/>
        </w:rPr>
      </w:pPr>
      <w:r w:rsidRPr="00B51AD4">
        <w:rPr>
          <w:sz w:val="24"/>
          <w:szCs w:val="24"/>
        </w:rPr>
        <w:t>При реализации образовательной организацией основной профессиональной образо</w:t>
      </w:r>
      <w:r w:rsidRPr="00B51AD4">
        <w:rPr>
          <w:sz w:val="24"/>
          <w:szCs w:val="24"/>
        </w:rPr>
        <w:lastRenderedPageBreak/>
        <w:t xml:space="preserve">вательной программы высшего образования - программы бакалавриата по направлению подготовки </w:t>
      </w:r>
      <w:r w:rsidR="00336650" w:rsidRPr="00B51AD4">
        <w:rPr>
          <w:b/>
          <w:sz w:val="24"/>
          <w:szCs w:val="24"/>
        </w:rPr>
        <w:t xml:space="preserve">44.03.05 Педагогическое образование (с двумя профилями подготовки) </w:t>
      </w:r>
      <w:r w:rsidR="009F4070" w:rsidRPr="00B51AD4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336650" w:rsidRPr="00B51AD4">
        <w:rPr>
          <w:sz w:val="24"/>
          <w:szCs w:val="24"/>
        </w:rPr>
        <w:t>«</w:t>
      </w:r>
      <w:r w:rsidR="005D1CA3" w:rsidRPr="00B51AD4">
        <w:rPr>
          <w:sz w:val="24"/>
          <w:szCs w:val="24"/>
        </w:rPr>
        <w:t>Начальное</w:t>
      </w:r>
      <w:r w:rsidR="00336650" w:rsidRPr="00B51AD4">
        <w:rPr>
          <w:sz w:val="24"/>
          <w:szCs w:val="24"/>
        </w:rPr>
        <w:t xml:space="preserve"> образование» и «Иностранный язык (английский язык)»</w:t>
      </w:r>
      <w:r w:rsidRPr="00B51AD4">
        <w:rPr>
          <w:sz w:val="24"/>
          <w:szCs w:val="24"/>
        </w:rPr>
        <w:t>; вид учебной</w:t>
      </w:r>
      <w:r w:rsidRPr="00731E98">
        <w:rPr>
          <w:sz w:val="24"/>
          <w:szCs w:val="24"/>
        </w:rPr>
        <w:t xml:space="preserve"> деятельности – программа академического бакалавриата; виды профессиональной деятельности</w:t>
      </w:r>
      <w:r w:rsidR="00336650">
        <w:rPr>
          <w:sz w:val="24"/>
          <w:szCs w:val="24"/>
        </w:rPr>
        <w:t>:</w:t>
      </w:r>
      <w:r w:rsidR="00336650" w:rsidRPr="00336650">
        <w:t xml:space="preserve"> </w:t>
      </w:r>
      <w:r w:rsidR="00336650" w:rsidRPr="00336650">
        <w:rPr>
          <w:sz w:val="24"/>
          <w:szCs w:val="24"/>
        </w:rPr>
        <w:t>педагогический, проектный, научно-исследовательс</w:t>
      </w:r>
      <w:r w:rsidR="00336650">
        <w:rPr>
          <w:sz w:val="24"/>
          <w:szCs w:val="24"/>
        </w:rPr>
        <w:t>кий, культурно-просветительский</w:t>
      </w:r>
      <w:r w:rsidRPr="00731E98">
        <w:rPr>
          <w:sz w:val="24"/>
          <w:szCs w:val="24"/>
        </w:rPr>
        <w:t xml:space="preserve">; </w:t>
      </w:r>
      <w:r w:rsidR="009F4070" w:rsidRPr="00731E98">
        <w:rPr>
          <w:sz w:val="24"/>
          <w:szCs w:val="24"/>
        </w:rPr>
        <w:t>очная и заочная формы</w:t>
      </w:r>
      <w:r w:rsidRPr="00731E98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</w:t>
      </w:r>
      <w:r w:rsidRPr="000B3CEE">
        <w:rPr>
          <w:color w:val="000000" w:themeColor="text1"/>
          <w:sz w:val="24"/>
          <w:szCs w:val="24"/>
        </w:rPr>
        <w:t xml:space="preserve"> ранее рабочую программу дисциплины «</w:t>
      </w:r>
      <w:r w:rsidR="00336650" w:rsidRPr="000B3CEE">
        <w:rPr>
          <w:b/>
          <w:color w:val="000000" w:themeColor="text1"/>
          <w:sz w:val="24"/>
          <w:szCs w:val="24"/>
        </w:rPr>
        <w:t>Практикум по культуре речевого общения</w:t>
      </w:r>
      <w:r w:rsidRPr="000B3CEE">
        <w:rPr>
          <w:color w:val="000000" w:themeColor="text1"/>
          <w:sz w:val="24"/>
          <w:szCs w:val="24"/>
        </w:rPr>
        <w:t>» в тече</w:t>
      </w:r>
      <w:r w:rsidR="006D1549" w:rsidRPr="000B3CEE">
        <w:rPr>
          <w:color w:val="000000" w:themeColor="text1"/>
          <w:sz w:val="24"/>
          <w:szCs w:val="24"/>
        </w:rPr>
        <w:t xml:space="preserve">ние </w:t>
      </w:r>
      <w:r w:rsidR="000B3CEE" w:rsidRPr="000B3CEE">
        <w:rPr>
          <w:color w:val="000000" w:themeColor="text1"/>
          <w:sz w:val="24"/>
          <w:szCs w:val="24"/>
        </w:rPr>
        <w:t>202</w:t>
      </w:r>
      <w:r w:rsidR="00E37087">
        <w:rPr>
          <w:color w:val="000000" w:themeColor="text1"/>
          <w:sz w:val="24"/>
          <w:szCs w:val="24"/>
        </w:rPr>
        <w:t>3</w:t>
      </w:r>
      <w:r w:rsidR="000B3CEE" w:rsidRPr="000B3CEE">
        <w:rPr>
          <w:color w:val="000000" w:themeColor="text1"/>
          <w:sz w:val="24"/>
          <w:szCs w:val="24"/>
        </w:rPr>
        <w:t>/202</w:t>
      </w:r>
      <w:r w:rsidR="00E37087">
        <w:rPr>
          <w:color w:val="000000" w:themeColor="text1"/>
          <w:sz w:val="24"/>
          <w:szCs w:val="24"/>
        </w:rPr>
        <w:t>4</w:t>
      </w:r>
      <w:r w:rsidRPr="000B3CEE">
        <w:rPr>
          <w:color w:val="000000" w:themeColor="text1"/>
          <w:sz w:val="24"/>
          <w:szCs w:val="24"/>
        </w:rPr>
        <w:t xml:space="preserve"> </w:t>
      </w:r>
      <w:r w:rsidRPr="00731E98">
        <w:rPr>
          <w:sz w:val="24"/>
          <w:szCs w:val="24"/>
        </w:rPr>
        <w:t>учебного года.</w:t>
      </w:r>
    </w:p>
    <w:p w:rsidR="00BB70FB" w:rsidRPr="00440797" w:rsidRDefault="007F4B97" w:rsidP="0044079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1E9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731E98">
        <w:rPr>
          <w:rFonts w:ascii="Times New Roman" w:hAnsi="Times New Roman"/>
          <w:b/>
          <w:sz w:val="24"/>
          <w:szCs w:val="24"/>
        </w:rPr>
        <w:t xml:space="preserve"> </w:t>
      </w:r>
      <w:r w:rsidR="009604F5" w:rsidRPr="00731E98">
        <w:rPr>
          <w:rFonts w:ascii="Times New Roman" w:hAnsi="Times New Roman"/>
          <w:b/>
          <w:sz w:val="24"/>
          <w:szCs w:val="24"/>
        </w:rPr>
        <w:t xml:space="preserve"> </w:t>
      </w:r>
      <w:r w:rsidR="00336650">
        <w:rPr>
          <w:rFonts w:ascii="Times New Roman" w:hAnsi="Times New Roman"/>
          <w:b/>
          <w:sz w:val="24"/>
          <w:szCs w:val="24"/>
        </w:rPr>
        <w:t>Б1.В.25</w:t>
      </w:r>
      <w:r w:rsidR="009604F5" w:rsidRPr="00731E98">
        <w:rPr>
          <w:rFonts w:ascii="Times New Roman" w:hAnsi="Times New Roman"/>
          <w:b/>
          <w:sz w:val="24"/>
          <w:szCs w:val="24"/>
        </w:rPr>
        <w:t xml:space="preserve"> «</w:t>
      </w:r>
      <w:r w:rsidR="00336650">
        <w:rPr>
          <w:rFonts w:ascii="Times New Roman" w:hAnsi="Times New Roman"/>
          <w:b/>
          <w:sz w:val="24"/>
          <w:szCs w:val="24"/>
        </w:rPr>
        <w:t>Практикум по культуре речевого общения</w:t>
      </w:r>
      <w:r w:rsidR="009604F5" w:rsidRPr="00731E98">
        <w:rPr>
          <w:rFonts w:ascii="Times New Roman" w:hAnsi="Times New Roman"/>
          <w:b/>
          <w:sz w:val="24"/>
          <w:szCs w:val="24"/>
        </w:rPr>
        <w:t>»</w:t>
      </w:r>
    </w:p>
    <w:p w:rsidR="007F4B97" w:rsidRPr="00731E98" w:rsidRDefault="007F4B97" w:rsidP="00731E9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1E9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731E98" w:rsidRDefault="006D1549" w:rsidP="00731E9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D1549">
        <w:rPr>
          <w:color w:val="000000"/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 (уровень бакалавриата), утвержденного Приказом Минобрнауки России от 09.02.2016 N 91 (зарегистрирован в Минюсте России 02.03.2016 N 41305)</w:t>
      </w:r>
      <w:r w:rsidRPr="006D1549">
        <w:rPr>
          <w:rFonts w:eastAsia="Calibri"/>
          <w:sz w:val="24"/>
          <w:szCs w:val="24"/>
          <w:lang w:eastAsia="en-US"/>
        </w:rPr>
        <w:t>,</w:t>
      </w:r>
      <w:r w:rsidRPr="006E1872">
        <w:rPr>
          <w:rFonts w:eastAsia="Calibri"/>
          <w:sz w:val="24"/>
          <w:szCs w:val="24"/>
          <w:lang w:eastAsia="en-US"/>
        </w:rPr>
        <w:t xml:space="preserve"> </w:t>
      </w:r>
      <w:r w:rsidR="002B6C87" w:rsidRPr="00731E98">
        <w:rPr>
          <w:rFonts w:eastAsia="Calibri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="002B6C87" w:rsidRPr="00731E98">
        <w:rPr>
          <w:rFonts w:eastAsia="Calibri"/>
          <w:i/>
          <w:sz w:val="24"/>
          <w:szCs w:val="24"/>
          <w:lang w:eastAsia="en-US"/>
        </w:rPr>
        <w:t>далее - ОПОП</w:t>
      </w:r>
      <w:r w:rsidR="002B6C87" w:rsidRPr="00731E98">
        <w:rPr>
          <w:rFonts w:eastAsia="Calibri"/>
          <w:sz w:val="24"/>
          <w:szCs w:val="24"/>
          <w:lang w:eastAsia="en-US"/>
        </w:rPr>
        <w:t xml:space="preserve">) </w:t>
      </w:r>
      <w:r w:rsidR="0033546E" w:rsidRPr="00731E98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731E98" w:rsidRDefault="0033546E" w:rsidP="00731E9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31E98">
        <w:rPr>
          <w:rFonts w:eastAsia="Calibri"/>
          <w:sz w:val="24"/>
          <w:szCs w:val="24"/>
          <w:lang w:eastAsia="en-US"/>
        </w:rPr>
        <w:tab/>
      </w:r>
    </w:p>
    <w:p w:rsidR="007F4B97" w:rsidRPr="00731E98" w:rsidRDefault="0033546E" w:rsidP="00731E9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31E98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817830" w:rsidRPr="00731E98">
        <w:rPr>
          <w:rFonts w:eastAsia="Calibri"/>
          <w:b/>
          <w:sz w:val="24"/>
          <w:szCs w:val="24"/>
          <w:lang w:eastAsia="en-US"/>
        </w:rPr>
        <w:t>«</w:t>
      </w:r>
      <w:r w:rsidR="00336650">
        <w:rPr>
          <w:rFonts w:eastAsia="Calibri"/>
          <w:b/>
          <w:sz w:val="24"/>
          <w:szCs w:val="24"/>
          <w:lang w:eastAsia="en-US"/>
        </w:rPr>
        <w:t>Практикум по культуре речевого общения</w:t>
      </w:r>
      <w:r w:rsidR="00817830" w:rsidRPr="00731E98">
        <w:rPr>
          <w:rFonts w:eastAsia="Calibri"/>
          <w:b/>
          <w:sz w:val="24"/>
          <w:szCs w:val="24"/>
          <w:lang w:eastAsia="en-US"/>
        </w:rPr>
        <w:t>»</w:t>
      </w:r>
      <w:r w:rsidR="00BB6C9A" w:rsidRPr="00731E98">
        <w:rPr>
          <w:rFonts w:eastAsia="Calibri"/>
          <w:sz w:val="24"/>
          <w:szCs w:val="24"/>
          <w:lang w:eastAsia="en-US"/>
        </w:rPr>
        <w:t xml:space="preserve"> </w:t>
      </w:r>
      <w:r w:rsidRPr="00731E98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31E98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731E98" w:rsidRDefault="00793F01" w:rsidP="00731E9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25313" w:rsidRPr="00D20E9F" w:rsidTr="00840BA4">
        <w:tc>
          <w:tcPr>
            <w:tcW w:w="3049" w:type="dxa"/>
            <w:vAlign w:val="center"/>
          </w:tcPr>
          <w:p w:rsidR="00B25313" w:rsidRPr="00D20E9F" w:rsidRDefault="00B25313" w:rsidP="00840B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0E9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25313" w:rsidRPr="00D20E9F" w:rsidRDefault="00B25313" w:rsidP="00840B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0E9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25313" w:rsidRPr="00D20E9F" w:rsidRDefault="00B25313" w:rsidP="00840B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0E9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B25313" w:rsidRPr="00D20E9F" w:rsidRDefault="00B25313" w:rsidP="00840B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0E9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25313" w:rsidRPr="00D20E9F" w:rsidRDefault="00B25313" w:rsidP="00840B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0E9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25313" w:rsidRPr="00D20E9F" w:rsidRDefault="00B25313" w:rsidP="00840B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20E9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74D89" w:rsidRPr="00D20E9F" w:rsidTr="00840BA4">
        <w:tc>
          <w:tcPr>
            <w:tcW w:w="3049" w:type="dxa"/>
            <w:vAlign w:val="center"/>
          </w:tcPr>
          <w:p w:rsidR="00A74D89" w:rsidRPr="007A2279" w:rsidRDefault="00336650" w:rsidP="007D167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36650">
              <w:rPr>
                <w:rFonts w:eastAsia="Calibri"/>
                <w:sz w:val="24"/>
                <w:szCs w:val="24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  <w:tc>
          <w:tcPr>
            <w:tcW w:w="1595" w:type="dxa"/>
            <w:vAlign w:val="center"/>
          </w:tcPr>
          <w:p w:rsidR="00A74D89" w:rsidRPr="007A2279" w:rsidRDefault="00A74D89" w:rsidP="0033665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7A227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36650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7" w:type="dxa"/>
            <w:vAlign w:val="center"/>
          </w:tcPr>
          <w:p w:rsidR="00962584" w:rsidRPr="00440797" w:rsidRDefault="00962584" w:rsidP="009625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79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62584" w:rsidRPr="00440797" w:rsidRDefault="00962584" w:rsidP="009625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797">
              <w:rPr>
                <w:rFonts w:eastAsia="Calibri"/>
                <w:sz w:val="24"/>
                <w:szCs w:val="24"/>
                <w:lang w:eastAsia="en-US"/>
              </w:rPr>
              <w:t>- технологии обучения в рамках образовательной области, учебного предмета;</w:t>
            </w:r>
          </w:p>
          <w:p w:rsidR="00E102E2" w:rsidRPr="00440797" w:rsidRDefault="00962584" w:rsidP="009625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797">
              <w:rPr>
                <w:rFonts w:eastAsia="Calibri"/>
                <w:sz w:val="24"/>
                <w:szCs w:val="24"/>
                <w:lang w:eastAsia="en-US"/>
              </w:rPr>
              <w:t>- составляющие содержания учебного предмета;</w:t>
            </w:r>
          </w:p>
          <w:p w:rsidR="00962584" w:rsidRPr="00440797" w:rsidRDefault="00962584" w:rsidP="009625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797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62584" w:rsidRPr="00440797" w:rsidRDefault="00962584" w:rsidP="009625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797">
              <w:rPr>
                <w:rFonts w:eastAsia="Calibri"/>
                <w:sz w:val="24"/>
                <w:szCs w:val="24"/>
                <w:lang w:eastAsia="en-US"/>
              </w:rPr>
              <w:t>- проектировать элементы  образовательных программ по учебному предмету с использованием последних достижений наук;</w:t>
            </w:r>
          </w:p>
          <w:p w:rsidR="00E102E2" w:rsidRPr="00440797" w:rsidRDefault="00962584" w:rsidP="009625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797">
              <w:rPr>
                <w:rFonts w:eastAsia="Calibri"/>
                <w:sz w:val="24"/>
                <w:szCs w:val="24"/>
                <w:lang w:eastAsia="en-US"/>
              </w:rPr>
              <w:t>- использовать в образовательном процессе УМК учебных предметов, в том числе потенциал отдельных электронных ресурсов;</w:t>
            </w:r>
          </w:p>
          <w:p w:rsidR="00962584" w:rsidRPr="00440797" w:rsidRDefault="00962584" w:rsidP="009625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797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A74D89" w:rsidRPr="00440797" w:rsidRDefault="00962584" w:rsidP="00962584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40797">
              <w:rPr>
                <w:lang w:eastAsia="en-US"/>
              </w:rPr>
              <w:t>- способами организации и проведения процесса обучения с целью реализации образовательных программ по учебному предмету; - приемами анализа и коррекции результатов образовательного процесса.</w:t>
            </w:r>
          </w:p>
        </w:tc>
      </w:tr>
      <w:tr w:rsidR="00E20BF7" w:rsidRPr="00D20E9F" w:rsidTr="00840BA4">
        <w:tc>
          <w:tcPr>
            <w:tcW w:w="3049" w:type="dxa"/>
            <w:vAlign w:val="center"/>
          </w:tcPr>
          <w:p w:rsidR="00E20BF7" w:rsidRPr="00473B94" w:rsidRDefault="00962584" w:rsidP="0096258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962584">
              <w:rPr>
                <w:rFonts w:eastAsia="Calibri"/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vAlign w:val="center"/>
          </w:tcPr>
          <w:p w:rsidR="00E20BF7" w:rsidRPr="00473B94" w:rsidRDefault="001E2F5C" w:rsidP="0096258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96258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  <w:vAlign w:val="center"/>
          </w:tcPr>
          <w:p w:rsidR="001E2F5C" w:rsidRPr="00440797" w:rsidRDefault="001E2F5C" w:rsidP="001E2F5C">
            <w:pPr>
              <w:widowControl/>
              <w:tabs>
                <w:tab w:val="left" w:pos="490"/>
                <w:tab w:val="left" w:pos="708"/>
              </w:tabs>
              <w:autoSpaceDE/>
              <w:adjustRightInd/>
              <w:ind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79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E2F5C" w:rsidRPr="00440797" w:rsidRDefault="001E2F5C" w:rsidP="001E2F5C">
            <w:pPr>
              <w:widowControl/>
              <w:tabs>
                <w:tab w:val="left" w:pos="490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797">
              <w:rPr>
                <w:rFonts w:eastAsia="Calibri"/>
                <w:sz w:val="24"/>
                <w:szCs w:val="24"/>
                <w:lang w:eastAsia="en-US"/>
              </w:rPr>
              <w:t>- методику  преподавания</w:t>
            </w:r>
            <w:r w:rsidR="00962584" w:rsidRPr="00440797">
              <w:rPr>
                <w:rFonts w:eastAsia="Calibri"/>
                <w:sz w:val="24"/>
                <w:szCs w:val="24"/>
                <w:lang w:eastAsia="en-US"/>
              </w:rPr>
              <w:t xml:space="preserve"> учебного предмета</w:t>
            </w:r>
            <w:r w:rsidRPr="0044079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102E2" w:rsidRPr="00440797" w:rsidRDefault="001E2F5C" w:rsidP="00440797">
            <w:pPr>
              <w:widowControl/>
              <w:tabs>
                <w:tab w:val="left" w:pos="490"/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797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="00E102E2" w:rsidRPr="00440797">
              <w:rPr>
                <w:rFonts w:eastAsia="Calibri"/>
                <w:sz w:val="24"/>
                <w:szCs w:val="24"/>
                <w:lang w:eastAsia="en-US"/>
              </w:rPr>
              <w:t>современные технологии обучения изучаемого предмета</w:t>
            </w:r>
            <w:r w:rsidRPr="0044079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E2F5C" w:rsidRPr="00440797" w:rsidRDefault="001E2F5C" w:rsidP="001E2F5C">
            <w:pPr>
              <w:widowControl/>
              <w:tabs>
                <w:tab w:val="left" w:pos="490"/>
                <w:tab w:val="left" w:pos="708"/>
              </w:tabs>
              <w:autoSpaceDE/>
              <w:adjustRightInd/>
              <w:ind w:left="20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797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Уметь </w:t>
            </w:r>
          </w:p>
          <w:p w:rsidR="001E2F5C" w:rsidRPr="00440797" w:rsidRDefault="001E2F5C" w:rsidP="001E2F5C">
            <w:pPr>
              <w:widowControl/>
              <w:tabs>
                <w:tab w:val="left" w:pos="490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797">
              <w:rPr>
                <w:sz w:val="24"/>
                <w:szCs w:val="24"/>
              </w:rPr>
              <w:t xml:space="preserve">- </w:t>
            </w:r>
            <w:r w:rsidR="00E102E2" w:rsidRPr="00440797">
              <w:rPr>
                <w:sz w:val="24"/>
                <w:szCs w:val="24"/>
              </w:rPr>
              <w:t>использовать современные диагностики для эффективного речевого общения</w:t>
            </w:r>
            <w:r w:rsidRPr="00440797">
              <w:rPr>
                <w:sz w:val="24"/>
                <w:szCs w:val="24"/>
              </w:rPr>
              <w:t>;</w:t>
            </w:r>
          </w:p>
          <w:p w:rsidR="00E102E2" w:rsidRPr="00440797" w:rsidRDefault="001E2F5C" w:rsidP="00440797">
            <w:pPr>
              <w:widowControl/>
              <w:tabs>
                <w:tab w:val="left" w:pos="490"/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797">
              <w:rPr>
                <w:sz w:val="24"/>
                <w:szCs w:val="24"/>
              </w:rPr>
              <w:t xml:space="preserve">- </w:t>
            </w:r>
            <w:r w:rsidR="00E102E2" w:rsidRPr="00440797">
              <w:rPr>
                <w:sz w:val="24"/>
                <w:szCs w:val="24"/>
              </w:rPr>
              <w:t>использовать технологии, необходимые для эффективного речевого общения</w:t>
            </w:r>
            <w:r w:rsidRPr="00440797">
              <w:rPr>
                <w:sz w:val="24"/>
                <w:szCs w:val="24"/>
              </w:rPr>
              <w:t>;</w:t>
            </w:r>
          </w:p>
          <w:p w:rsidR="001E2F5C" w:rsidRPr="00440797" w:rsidRDefault="001E2F5C" w:rsidP="001E2F5C">
            <w:pPr>
              <w:widowControl/>
              <w:tabs>
                <w:tab w:val="left" w:pos="365"/>
                <w:tab w:val="left" w:pos="459"/>
              </w:tabs>
              <w:autoSpaceDE/>
              <w:adjustRightInd/>
              <w:ind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797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4079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E2F5C" w:rsidRPr="00440797" w:rsidRDefault="001E2F5C" w:rsidP="001E2F5C">
            <w:pPr>
              <w:widowControl/>
              <w:tabs>
                <w:tab w:val="left" w:pos="365"/>
                <w:tab w:val="left" w:pos="459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797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440797">
              <w:rPr>
                <w:sz w:val="24"/>
                <w:szCs w:val="24"/>
              </w:rPr>
              <w:t xml:space="preserve">навыками </w:t>
            </w:r>
            <w:r w:rsidR="00E102E2" w:rsidRPr="00440797">
              <w:rPr>
                <w:sz w:val="24"/>
                <w:szCs w:val="24"/>
              </w:rPr>
              <w:t>эффективного речевого общения</w:t>
            </w:r>
            <w:r w:rsidRPr="00440797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20BF7" w:rsidRPr="00440797" w:rsidRDefault="001E2F5C" w:rsidP="00E102E2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  <w:lang w:eastAsia="en-US"/>
              </w:rPr>
            </w:pPr>
            <w:r w:rsidRPr="00440797">
              <w:t xml:space="preserve">- навыками </w:t>
            </w:r>
            <w:r w:rsidR="00E102E2" w:rsidRPr="00440797">
              <w:t xml:space="preserve">организации </w:t>
            </w:r>
            <w:r w:rsidR="00235084" w:rsidRPr="00440797">
              <w:t>коммуникативного пространства эффективного речевого общения</w:t>
            </w:r>
            <w:r w:rsidRPr="00440797">
              <w:t>;</w:t>
            </w:r>
          </w:p>
        </w:tc>
      </w:tr>
      <w:tr w:rsidR="006D1549" w:rsidRPr="0016728A" w:rsidTr="006D1549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49" w:rsidRPr="006D1549" w:rsidRDefault="006D1549" w:rsidP="006D15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6D1549">
              <w:rPr>
                <w:rFonts w:eastAsia="Calibri"/>
                <w:sz w:val="24"/>
                <w:szCs w:val="24"/>
              </w:rPr>
              <w:lastRenderedPageBreak/>
              <w:t>Готовность</w:t>
            </w:r>
            <w:r w:rsidR="00440797">
              <w:rPr>
                <w:rFonts w:eastAsia="Calibri"/>
                <w:sz w:val="24"/>
                <w:szCs w:val="24"/>
              </w:rPr>
              <w:t>ю</w:t>
            </w:r>
            <w:r w:rsidRPr="006D1549">
              <w:rPr>
                <w:rFonts w:eastAsia="Calibri"/>
                <w:sz w:val="24"/>
                <w:szCs w:val="24"/>
              </w:rPr>
              <w:t xml:space="preserve"> использовать систематизированные теоретические и практические знания для постановки и решения исследовательских задач в области образования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49" w:rsidRPr="006D1549" w:rsidRDefault="006D1549" w:rsidP="006D154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D1549"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549" w:rsidRPr="00440797" w:rsidRDefault="006D1549" w:rsidP="006D1549">
            <w:pPr>
              <w:widowControl/>
              <w:tabs>
                <w:tab w:val="left" w:pos="490"/>
                <w:tab w:val="left" w:pos="708"/>
              </w:tabs>
              <w:autoSpaceDE/>
              <w:adjustRightInd/>
              <w:ind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797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D1549" w:rsidRPr="00440797" w:rsidRDefault="00440797" w:rsidP="00440797">
            <w:pPr>
              <w:jc w:val="both"/>
              <w:rPr>
                <w:sz w:val="24"/>
                <w:szCs w:val="24"/>
              </w:rPr>
            </w:pPr>
            <w:r w:rsidRPr="00440797">
              <w:rPr>
                <w:sz w:val="24"/>
                <w:szCs w:val="24"/>
              </w:rPr>
              <w:t xml:space="preserve">- </w:t>
            </w:r>
            <w:r w:rsidR="006D1549" w:rsidRPr="00440797">
              <w:rPr>
                <w:sz w:val="24"/>
                <w:szCs w:val="24"/>
              </w:rPr>
              <w:t>основы научно-исследовательской деятельности;</w:t>
            </w:r>
          </w:p>
          <w:p w:rsidR="006D1549" w:rsidRPr="00440797" w:rsidRDefault="00440797" w:rsidP="00440797">
            <w:pPr>
              <w:jc w:val="both"/>
              <w:rPr>
                <w:sz w:val="24"/>
                <w:szCs w:val="24"/>
              </w:rPr>
            </w:pPr>
            <w:r w:rsidRPr="00440797">
              <w:rPr>
                <w:sz w:val="24"/>
                <w:szCs w:val="24"/>
              </w:rPr>
              <w:t xml:space="preserve">- </w:t>
            </w:r>
            <w:r w:rsidR="006D1549" w:rsidRPr="00440797">
              <w:rPr>
                <w:sz w:val="24"/>
                <w:szCs w:val="24"/>
              </w:rPr>
              <w:t>основные методы педагогических исследований;</w:t>
            </w:r>
          </w:p>
          <w:p w:rsidR="006D1549" w:rsidRPr="00440797" w:rsidRDefault="00440797" w:rsidP="00440797">
            <w:pPr>
              <w:jc w:val="both"/>
              <w:rPr>
                <w:sz w:val="24"/>
                <w:szCs w:val="24"/>
              </w:rPr>
            </w:pPr>
            <w:r w:rsidRPr="00440797">
              <w:rPr>
                <w:sz w:val="24"/>
                <w:szCs w:val="24"/>
              </w:rPr>
              <w:t xml:space="preserve">- </w:t>
            </w:r>
            <w:r w:rsidR="006D1549" w:rsidRPr="00440797">
              <w:rPr>
                <w:sz w:val="24"/>
                <w:szCs w:val="24"/>
              </w:rPr>
              <w:t>особенности использования современных научных данных в учебно-воспитательном процессе;</w:t>
            </w:r>
          </w:p>
          <w:p w:rsidR="006D1549" w:rsidRPr="00440797" w:rsidRDefault="00440797" w:rsidP="00440797">
            <w:pPr>
              <w:jc w:val="both"/>
              <w:rPr>
                <w:sz w:val="24"/>
                <w:szCs w:val="24"/>
              </w:rPr>
            </w:pPr>
            <w:r w:rsidRPr="00440797">
              <w:rPr>
                <w:sz w:val="24"/>
                <w:szCs w:val="24"/>
              </w:rPr>
              <w:t xml:space="preserve">- </w:t>
            </w:r>
            <w:r w:rsidR="006D1549" w:rsidRPr="00440797">
              <w:rPr>
                <w:sz w:val="24"/>
                <w:szCs w:val="24"/>
              </w:rPr>
              <w:t>современные информационные технологии;</w:t>
            </w:r>
          </w:p>
          <w:p w:rsidR="006D1549" w:rsidRPr="00440797" w:rsidRDefault="00440797" w:rsidP="00440797">
            <w:pPr>
              <w:jc w:val="both"/>
              <w:rPr>
                <w:sz w:val="24"/>
                <w:szCs w:val="24"/>
              </w:rPr>
            </w:pPr>
            <w:r w:rsidRPr="00440797">
              <w:rPr>
                <w:sz w:val="24"/>
                <w:szCs w:val="24"/>
              </w:rPr>
              <w:t xml:space="preserve">- </w:t>
            </w:r>
            <w:r w:rsidR="006D1549" w:rsidRPr="00440797">
              <w:rPr>
                <w:sz w:val="24"/>
                <w:szCs w:val="24"/>
              </w:rPr>
              <w:t>основы обработки и анализа научной информации;</w:t>
            </w:r>
          </w:p>
          <w:p w:rsidR="006D1549" w:rsidRPr="00440797" w:rsidRDefault="006D1549" w:rsidP="006D1549">
            <w:pPr>
              <w:widowControl/>
              <w:tabs>
                <w:tab w:val="left" w:pos="490"/>
                <w:tab w:val="left" w:pos="708"/>
              </w:tabs>
              <w:autoSpaceDE/>
              <w:adjustRightInd/>
              <w:ind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797">
              <w:rPr>
                <w:rFonts w:eastAsia="Calibri"/>
                <w:i/>
                <w:sz w:val="24"/>
                <w:szCs w:val="24"/>
                <w:lang w:eastAsia="en-US"/>
              </w:rPr>
              <w:t xml:space="preserve"> Уметь </w:t>
            </w:r>
          </w:p>
          <w:p w:rsidR="006D1549" w:rsidRPr="00440797" w:rsidRDefault="00440797" w:rsidP="0044079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auto"/>
                <w:lang w:eastAsia="en-US"/>
              </w:rPr>
            </w:pPr>
            <w:r w:rsidRPr="00440797">
              <w:rPr>
                <w:color w:val="auto"/>
                <w:lang w:eastAsia="en-US"/>
              </w:rPr>
              <w:t xml:space="preserve">- </w:t>
            </w:r>
            <w:r w:rsidR="006D1549" w:rsidRPr="00440797">
              <w:rPr>
                <w:color w:val="auto"/>
                <w:lang w:eastAsia="en-US"/>
              </w:rPr>
              <w:t>проводить научные исследования в рамках учебно-воспитательного процесса;</w:t>
            </w:r>
          </w:p>
          <w:p w:rsidR="006D1549" w:rsidRPr="00440797" w:rsidRDefault="00440797" w:rsidP="0044079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auto"/>
                <w:lang w:eastAsia="en-US"/>
              </w:rPr>
            </w:pPr>
            <w:r w:rsidRPr="00440797">
              <w:rPr>
                <w:color w:val="auto"/>
                <w:lang w:eastAsia="en-US"/>
              </w:rPr>
              <w:t xml:space="preserve">- </w:t>
            </w:r>
            <w:r w:rsidR="006D1549" w:rsidRPr="00440797">
              <w:rPr>
                <w:color w:val="auto"/>
                <w:lang w:eastAsia="en-US"/>
              </w:rPr>
              <w:t>анализировать полученные результаты собственных научных исследований;</w:t>
            </w:r>
          </w:p>
          <w:p w:rsidR="006D1549" w:rsidRPr="00440797" w:rsidRDefault="00440797" w:rsidP="0044079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auto"/>
                <w:lang w:eastAsia="en-US"/>
              </w:rPr>
            </w:pPr>
            <w:r w:rsidRPr="00440797">
              <w:rPr>
                <w:color w:val="auto"/>
                <w:lang w:eastAsia="en-US"/>
              </w:rPr>
              <w:t xml:space="preserve">- </w:t>
            </w:r>
            <w:r w:rsidR="006D1549" w:rsidRPr="00440797">
              <w:rPr>
                <w:color w:val="auto"/>
                <w:lang w:eastAsia="en-US"/>
              </w:rPr>
              <w:t>использовать современные информационные технологии для получения и обработки научных данных;</w:t>
            </w:r>
          </w:p>
          <w:p w:rsidR="006D1549" w:rsidRPr="00440797" w:rsidRDefault="00440797" w:rsidP="0044079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auto"/>
                <w:lang w:eastAsia="en-US"/>
              </w:rPr>
            </w:pPr>
            <w:r w:rsidRPr="00440797">
              <w:rPr>
                <w:color w:val="auto"/>
                <w:lang w:eastAsia="en-US"/>
              </w:rPr>
              <w:t xml:space="preserve">- </w:t>
            </w:r>
            <w:r w:rsidR="006D1549" w:rsidRPr="00440797">
              <w:rPr>
                <w:color w:val="auto"/>
                <w:lang w:eastAsia="en-US"/>
              </w:rPr>
              <w:t>использовать результаты научных достижений в профессиональной деятельности;</w:t>
            </w:r>
          </w:p>
          <w:p w:rsidR="006D1549" w:rsidRPr="00440797" w:rsidRDefault="006D1549" w:rsidP="006D1549">
            <w:pPr>
              <w:widowControl/>
              <w:tabs>
                <w:tab w:val="left" w:pos="490"/>
                <w:tab w:val="left" w:pos="708"/>
              </w:tabs>
              <w:autoSpaceDE/>
              <w:adjustRightInd/>
              <w:ind w:firstLine="176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797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6D1549" w:rsidRPr="00440797" w:rsidRDefault="00440797" w:rsidP="0044079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color w:val="auto"/>
                <w:lang w:eastAsia="en-US"/>
              </w:rPr>
            </w:pPr>
            <w:r w:rsidRPr="00440797">
              <w:rPr>
                <w:color w:val="auto"/>
                <w:lang w:eastAsia="en-US"/>
              </w:rPr>
              <w:t xml:space="preserve">- </w:t>
            </w:r>
            <w:r w:rsidR="006D1549" w:rsidRPr="00440797">
              <w:rPr>
                <w:color w:val="auto"/>
                <w:lang w:eastAsia="en-US"/>
              </w:rPr>
              <w:t>навыками сбора и обработки научных данных;</w:t>
            </w:r>
          </w:p>
          <w:p w:rsidR="006D1549" w:rsidRPr="00440797" w:rsidRDefault="00440797" w:rsidP="00440797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/>
                <w:color w:val="auto"/>
                <w:lang w:eastAsia="en-US"/>
              </w:rPr>
            </w:pPr>
            <w:r w:rsidRPr="00440797">
              <w:rPr>
                <w:color w:val="auto"/>
                <w:lang w:eastAsia="en-US"/>
              </w:rPr>
              <w:t xml:space="preserve">- </w:t>
            </w:r>
            <w:r w:rsidR="006D1549" w:rsidRPr="00440797">
              <w:rPr>
                <w:color w:val="auto"/>
                <w:lang w:eastAsia="en-US"/>
              </w:rPr>
              <w:t>навыками использования современных научных достижений в учебно-воспитательном процессе с различными категориями обучающихся</w:t>
            </w:r>
          </w:p>
        </w:tc>
      </w:tr>
    </w:tbl>
    <w:p w:rsidR="00793F01" w:rsidRPr="00731E98" w:rsidRDefault="00793F01" w:rsidP="00731E98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731E98" w:rsidRDefault="00C33468" w:rsidP="00731E9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31E9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31E98" w:rsidRDefault="007F4B97" w:rsidP="00731E9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31E98">
        <w:rPr>
          <w:sz w:val="24"/>
          <w:szCs w:val="24"/>
        </w:rPr>
        <w:t xml:space="preserve">Дисциплина </w:t>
      </w:r>
      <w:r w:rsidR="009604F5" w:rsidRPr="00731E98">
        <w:rPr>
          <w:sz w:val="24"/>
          <w:szCs w:val="24"/>
        </w:rPr>
        <w:t xml:space="preserve"> </w:t>
      </w:r>
      <w:r w:rsidR="00336650">
        <w:rPr>
          <w:sz w:val="24"/>
          <w:szCs w:val="24"/>
        </w:rPr>
        <w:t>Б1.В.25</w:t>
      </w:r>
      <w:r w:rsidR="009604F5" w:rsidRPr="00731E98">
        <w:rPr>
          <w:sz w:val="24"/>
          <w:szCs w:val="24"/>
        </w:rPr>
        <w:t xml:space="preserve"> «</w:t>
      </w:r>
      <w:r w:rsidR="00336650">
        <w:rPr>
          <w:sz w:val="24"/>
          <w:szCs w:val="24"/>
        </w:rPr>
        <w:t>Практикум по культуре речевого общения</w:t>
      </w:r>
      <w:r w:rsidR="009604F5" w:rsidRPr="00731E98">
        <w:rPr>
          <w:sz w:val="24"/>
          <w:szCs w:val="24"/>
        </w:rPr>
        <w:t>»</w:t>
      </w:r>
      <w:r w:rsidRPr="00731E98">
        <w:rPr>
          <w:sz w:val="24"/>
          <w:szCs w:val="24"/>
        </w:rPr>
        <w:t xml:space="preserve"> </w:t>
      </w:r>
      <w:r w:rsidRPr="00731E98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017688">
        <w:rPr>
          <w:rFonts w:eastAsia="Calibri"/>
          <w:sz w:val="24"/>
          <w:szCs w:val="24"/>
          <w:lang w:eastAsia="en-US"/>
        </w:rPr>
        <w:t>вариативной</w:t>
      </w:r>
      <w:r w:rsidRPr="00731E98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731E98">
        <w:rPr>
          <w:rFonts w:eastAsia="Calibri"/>
          <w:sz w:val="24"/>
          <w:szCs w:val="24"/>
          <w:lang w:eastAsia="en-US"/>
        </w:rPr>
        <w:t>блока Б1</w:t>
      </w:r>
      <w:r w:rsidR="00B06812">
        <w:rPr>
          <w:rFonts w:eastAsia="Calibri"/>
          <w:sz w:val="24"/>
          <w:szCs w:val="24"/>
          <w:lang w:eastAsia="en-US"/>
        </w:rPr>
        <w:t>.</w:t>
      </w:r>
    </w:p>
    <w:p w:rsidR="00027D2C" w:rsidRPr="00731E98" w:rsidRDefault="00027D2C" w:rsidP="00731E9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429"/>
        <w:gridCol w:w="2176"/>
        <w:gridCol w:w="2441"/>
        <w:gridCol w:w="1169"/>
      </w:tblGrid>
      <w:tr w:rsidR="00705FB5" w:rsidRPr="00731E98" w:rsidTr="00330957">
        <w:tc>
          <w:tcPr>
            <w:tcW w:w="1196" w:type="dxa"/>
            <w:vMerge w:val="restart"/>
            <w:vAlign w:val="center"/>
          </w:tcPr>
          <w:p w:rsidR="00705FB5" w:rsidRPr="00731E98" w:rsidRDefault="00705FB5" w:rsidP="00731E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1E9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731E98" w:rsidRDefault="001E2F5C" w:rsidP="00731E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731E98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31E98" w:rsidRDefault="00705FB5" w:rsidP="00731E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1E9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731E98" w:rsidRDefault="00705FB5" w:rsidP="00731E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1E9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31E98" w:rsidRDefault="00705FB5" w:rsidP="00731E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1E98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31E98" w:rsidRDefault="00705FB5" w:rsidP="00731E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1E98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31E98" w:rsidTr="00330957">
        <w:tc>
          <w:tcPr>
            <w:tcW w:w="1196" w:type="dxa"/>
            <w:vMerge/>
            <w:vAlign w:val="center"/>
          </w:tcPr>
          <w:p w:rsidR="00705FB5" w:rsidRPr="00731E98" w:rsidRDefault="00705FB5" w:rsidP="00731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31E98" w:rsidRDefault="00705FB5" w:rsidP="00731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31E98" w:rsidRDefault="00705FB5" w:rsidP="00731E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1E98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31E98" w:rsidRDefault="00705FB5" w:rsidP="00731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731E98" w:rsidTr="00330957">
        <w:tc>
          <w:tcPr>
            <w:tcW w:w="1196" w:type="dxa"/>
            <w:vMerge/>
            <w:vAlign w:val="center"/>
          </w:tcPr>
          <w:p w:rsidR="00705FB5" w:rsidRPr="00731E98" w:rsidRDefault="00705FB5" w:rsidP="00731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31E98" w:rsidRDefault="00705FB5" w:rsidP="00731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31E98" w:rsidRDefault="00705FB5" w:rsidP="00731E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1E98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31E98" w:rsidRDefault="00705FB5" w:rsidP="00731E9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31E98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31E98" w:rsidRDefault="00705FB5" w:rsidP="00731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731E98" w:rsidTr="00330957">
        <w:tc>
          <w:tcPr>
            <w:tcW w:w="1196" w:type="dxa"/>
            <w:vAlign w:val="center"/>
          </w:tcPr>
          <w:p w:rsidR="00DA3FFC" w:rsidRPr="00731E98" w:rsidRDefault="00336650" w:rsidP="00731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Б1.В.25</w:t>
            </w:r>
          </w:p>
        </w:tc>
        <w:tc>
          <w:tcPr>
            <w:tcW w:w="2494" w:type="dxa"/>
            <w:vAlign w:val="center"/>
          </w:tcPr>
          <w:p w:rsidR="00DA3FFC" w:rsidRPr="00731E98" w:rsidRDefault="00336650" w:rsidP="00731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Практикум по культуре речевого общения</w:t>
            </w:r>
          </w:p>
        </w:tc>
        <w:tc>
          <w:tcPr>
            <w:tcW w:w="2232" w:type="dxa"/>
            <w:vAlign w:val="center"/>
          </w:tcPr>
          <w:p w:rsidR="00721C88" w:rsidRPr="00721C88" w:rsidRDefault="00721C88" w:rsidP="00721C8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721C88">
              <w:rPr>
                <w:bCs/>
                <w:sz w:val="24"/>
                <w:szCs w:val="24"/>
              </w:rPr>
              <w:t xml:space="preserve">Успешное </w:t>
            </w:r>
            <w:r w:rsidR="00523F80">
              <w:rPr>
                <w:bCs/>
                <w:sz w:val="24"/>
                <w:szCs w:val="24"/>
              </w:rPr>
              <w:t>о</w:t>
            </w:r>
            <w:r w:rsidRPr="00721C88">
              <w:rPr>
                <w:bCs/>
                <w:sz w:val="24"/>
                <w:szCs w:val="24"/>
              </w:rPr>
              <w:t xml:space="preserve">своение </w:t>
            </w:r>
            <w:r w:rsidR="00017688">
              <w:rPr>
                <w:bCs/>
                <w:sz w:val="24"/>
                <w:szCs w:val="24"/>
              </w:rPr>
              <w:t>дисциплины</w:t>
            </w:r>
            <w:r w:rsidRPr="00721C88">
              <w:rPr>
                <w:bCs/>
                <w:sz w:val="24"/>
                <w:szCs w:val="24"/>
              </w:rPr>
              <w:t>:</w:t>
            </w:r>
          </w:p>
          <w:p w:rsidR="00F40FEC" w:rsidRPr="00731E98" w:rsidRDefault="00235084" w:rsidP="00731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Русский язык и </w:t>
            </w:r>
            <w:r>
              <w:rPr>
                <w:bCs/>
                <w:sz w:val="24"/>
                <w:szCs w:val="24"/>
              </w:rPr>
              <w:lastRenderedPageBreak/>
              <w:t>культура речи</w:t>
            </w:r>
          </w:p>
        </w:tc>
        <w:tc>
          <w:tcPr>
            <w:tcW w:w="2464" w:type="dxa"/>
            <w:vAlign w:val="center"/>
          </w:tcPr>
          <w:p w:rsidR="002B6C87" w:rsidRPr="00731E98" w:rsidRDefault="00235084" w:rsidP="00753EC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508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Защита выпускной квалификационной работы, включая </w:t>
            </w:r>
            <w:r w:rsidRPr="00235084">
              <w:rPr>
                <w:rFonts w:eastAsia="Calibri"/>
                <w:sz w:val="24"/>
                <w:szCs w:val="24"/>
                <w:lang w:eastAsia="en-US"/>
              </w:rPr>
              <w:lastRenderedPageBreak/>
              <w:t>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A74D89" w:rsidRDefault="00A74D89" w:rsidP="00731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23508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A74D89" w:rsidRDefault="001E2F5C" w:rsidP="00731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23508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6D1549" w:rsidRPr="00731E98" w:rsidRDefault="006D1549" w:rsidP="00731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ПК-11</w:t>
            </w:r>
          </w:p>
          <w:p w:rsidR="00CE1A93" w:rsidRPr="001B256C" w:rsidRDefault="00CE1A93" w:rsidP="00731E98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31E98" w:rsidRDefault="00D02EB8" w:rsidP="00731E98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731E98" w:rsidRDefault="007F4B97" w:rsidP="00731E9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31E98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731E98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31E98" w:rsidRDefault="007F4B97" w:rsidP="00731E98">
      <w:pPr>
        <w:ind w:firstLine="709"/>
        <w:jc w:val="both"/>
        <w:rPr>
          <w:sz w:val="24"/>
          <w:szCs w:val="24"/>
        </w:rPr>
      </w:pPr>
    </w:p>
    <w:p w:rsidR="00523F80" w:rsidRPr="006E1872" w:rsidRDefault="00523F80" w:rsidP="00523F8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235084">
        <w:rPr>
          <w:rFonts w:eastAsia="Calibri"/>
          <w:sz w:val="24"/>
          <w:szCs w:val="24"/>
          <w:lang w:eastAsia="en-US"/>
        </w:rPr>
        <w:t>5</w:t>
      </w:r>
      <w:r w:rsidRPr="006E1872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235084">
        <w:rPr>
          <w:rFonts w:eastAsia="Calibri"/>
          <w:sz w:val="24"/>
          <w:szCs w:val="24"/>
          <w:lang w:eastAsia="en-US"/>
        </w:rPr>
        <w:t>180</w:t>
      </w:r>
      <w:r w:rsidRPr="006E1872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523F80" w:rsidRPr="006E1872" w:rsidRDefault="00523F80" w:rsidP="00523F80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6E1872">
        <w:rPr>
          <w:rFonts w:eastAsia="Calibri"/>
          <w:sz w:val="24"/>
          <w:szCs w:val="24"/>
          <w:lang w:eastAsia="en-US"/>
        </w:rPr>
        <w:t>Из них</w:t>
      </w:r>
      <w:r w:rsidRPr="006E1872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523F80" w:rsidRPr="006E1872" w:rsidTr="00652C58">
        <w:tc>
          <w:tcPr>
            <w:tcW w:w="4365" w:type="dxa"/>
          </w:tcPr>
          <w:p w:rsidR="00523F80" w:rsidRPr="006E1872" w:rsidRDefault="00523F80" w:rsidP="00652C5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523F80" w:rsidRPr="006E1872" w:rsidRDefault="00523F80" w:rsidP="00652C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187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23F80" w:rsidRPr="006E1872" w:rsidRDefault="00523F80" w:rsidP="00652C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1872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523F80" w:rsidRPr="006E1872" w:rsidRDefault="00523F80" w:rsidP="00652C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1872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523F80" w:rsidRPr="006E1872" w:rsidTr="00652C58">
        <w:tc>
          <w:tcPr>
            <w:tcW w:w="4365" w:type="dxa"/>
          </w:tcPr>
          <w:p w:rsidR="00523F80" w:rsidRPr="006E1872" w:rsidRDefault="00523F80" w:rsidP="00652C5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187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23F80" w:rsidRPr="006E1872" w:rsidRDefault="00235084" w:rsidP="00652C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523F80" w:rsidRPr="006E1872" w:rsidRDefault="00235084" w:rsidP="0059694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523F80" w:rsidRPr="006E1872" w:rsidTr="00652C58">
        <w:tc>
          <w:tcPr>
            <w:tcW w:w="4365" w:type="dxa"/>
          </w:tcPr>
          <w:p w:rsidR="00523F80" w:rsidRPr="006E1872" w:rsidRDefault="00523F80" w:rsidP="00652C5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E187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23F80" w:rsidRPr="006E1872" w:rsidRDefault="00235084" w:rsidP="00652C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23F80" w:rsidRPr="006E1872" w:rsidRDefault="00235084" w:rsidP="00652C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523F80" w:rsidRPr="006E1872" w:rsidTr="00652C58">
        <w:tc>
          <w:tcPr>
            <w:tcW w:w="4365" w:type="dxa"/>
          </w:tcPr>
          <w:p w:rsidR="00523F80" w:rsidRPr="006E1872" w:rsidRDefault="00523F80" w:rsidP="00652C5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E187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23F80" w:rsidRPr="006E1872" w:rsidRDefault="00523F80" w:rsidP="00652C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187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23F80" w:rsidRPr="006E1872" w:rsidRDefault="00523F80" w:rsidP="00652C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187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523F80" w:rsidRPr="006E1872" w:rsidTr="00652C58">
        <w:tc>
          <w:tcPr>
            <w:tcW w:w="4365" w:type="dxa"/>
          </w:tcPr>
          <w:p w:rsidR="00523F80" w:rsidRPr="006E1872" w:rsidRDefault="00523F80" w:rsidP="00652C58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E187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23F80" w:rsidRPr="006E1872" w:rsidRDefault="00235084" w:rsidP="00652C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523F80" w:rsidRPr="006E1872" w:rsidRDefault="00CB7122" w:rsidP="002350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23508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523F80" w:rsidRPr="006E1872" w:rsidTr="00652C58">
        <w:tc>
          <w:tcPr>
            <w:tcW w:w="4365" w:type="dxa"/>
          </w:tcPr>
          <w:p w:rsidR="00523F80" w:rsidRPr="006E1872" w:rsidRDefault="00523F80" w:rsidP="00652C5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1872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23F80" w:rsidRPr="006E1872" w:rsidRDefault="00235084" w:rsidP="00652C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517" w:type="dxa"/>
            <w:vAlign w:val="center"/>
          </w:tcPr>
          <w:p w:rsidR="00523F80" w:rsidRPr="006E1872" w:rsidRDefault="00235084" w:rsidP="00523F8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149</w:t>
            </w:r>
          </w:p>
        </w:tc>
      </w:tr>
      <w:tr w:rsidR="00523F80" w:rsidRPr="006E1872" w:rsidTr="00652C58">
        <w:tc>
          <w:tcPr>
            <w:tcW w:w="4365" w:type="dxa"/>
          </w:tcPr>
          <w:p w:rsidR="00523F80" w:rsidRPr="006E1872" w:rsidRDefault="00523F80" w:rsidP="00652C5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E187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23F80" w:rsidRPr="006E1872" w:rsidRDefault="00753EC4" w:rsidP="00652C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523F80" w:rsidRPr="006E1872" w:rsidRDefault="00753EC4" w:rsidP="00652C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523F80" w:rsidRPr="006E1872" w:rsidTr="00652C58">
        <w:tc>
          <w:tcPr>
            <w:tcW w:w="4365" w:type="dxa"/>
            <w:vAlign w:val="center"/>
          </w:tcPr>
          <w:p w:rsidR="00523F80" w:rsidRPr="006E1872" w:rsidRDefault="00523F80" w:rsidP="00652C58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6E187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23F80" w:rsidRPr="006E1872" w:rsidRDefault="00753EC4" w:rsidP="0044079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экзамен  в </w:t>
            </w:r>
            <w:r w:rsidR="00440797">
              <w:rPr>
                <w:rFonts w:eastAsia="Calibri"/>
                <w:sz w:val="24"/>
                <w:szCs w:val="24"/>
                <w:lang w:eastAsia="en-US"/>
              </w:rPr>
              <w:t xml:space="preserve">9 </w:t>
            </w:r>
            <w:r w:rsidR="00523F80" w:rsidRPr="006E1872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</w:p>
        </w:tc>
        <w:tc>
          <w:tcPr>
            <w:tcW w:w="2517" w:type="dxa"/>
            <w:vAlign w:val="center"/>
          </w:tcPr>
          <w:p w:rsidR="00523F80" w:rsidRPr="006E1872" w:rsidRDefault="00753EC4" w:rsidP="0023508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523F80" w:rsidRPr="006E1872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35084">
              <w:rPr>
                <w:rFonts w:eastAsia="Calibri"/>
                <w:sz w:val="24"/>
                <w:szCs w:val="24"/>
                <w:lang w:eastAsia="en-US"/>
              </w:rPr>
              <w:t>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23F80" w:rsidRPr="006E1872">
              <w:rPr>
                <w:rFonts w:eastAsia="Calibri"/>
                <w:sz w:val="24"/>
                <w:szCs w:val="24"/>
                <w:lang w:eastAsia="en-US"/>
              </w:rPr>
              <w:t xml:space="preserve">семестре </w:t>
            </w:r>
          </w:p>
        </w:tc>
      </w:tr>
    </w:tbl>
    <w:p w:rsidR="00A32A5F" w:rsidRPr="00731E98" w:rsidRDefault="00A32A5F" w:rsidP="00731E98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31E98" w:rsidRDefault="0047572F" w:rsidP="00731E98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731E98">
        <w:rPr>
          <w:b/>
          <w:sz w:val="24"/>
          <w:szCs w:val="24"/>
        </w:rPr>
        <w:t xml:space="preserve">5. </w:t>
      </w:r>
      <w:r w:rsidR="0047633A" w:rsidRPr="00731E98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31E98" w:rsidRDefault="007F4B97" w:rsidP="00731E98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731E98" w:rsidRDefault="00114770" w:rsidP="00731E9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31E98">
        <w:rPr>
          <w:b/>
          <w:sz w:val="24"/>
          <w:szCs w:val="24"/>
        </w:rPr>
        <w:t>5.1. Тематический план для очной формы обучения</w:t>
      </w:r>
    </w:p>
    <w:p w:rsidR="00DA489D" w:rsidRPr="00731E98" w:rsidRDefault="00DA489D" w:rsidP="00731E98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F45734" w:rsidRPr="00CB7122" w:rsidTr="002F48E3">
        <w:trPr>
          <w:trHeight w:val="281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734" w:rsidRPr="00CB7122" w:rsidRDefault="00F45734" w:rsidP="0023508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000000"/>
              </w:rPr>
            </w:pPr>
            <w:r w:rsidRPr="008D59D7">
              <w:rPr>
                <w:b/>
                <w:bCs/>
                <w:sz w:val="24"/>
                <w:szCs w:val="24"/>
              </w:rPr>
              <w:t xml:space="preserve">Семестр </w:t>
            </w:r>
            <w:r w:rsidR="00235084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235084" w:rsidRPr="00235084" w:rsidTr="002F48E3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</w:rPr>
            </w:pPr>
            <w:r w:rsidRPr="00235084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</w:rPr>
            </w:pPr>
            <w:r w:rsidRPr="00235084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</w:rPr>
            </w:pPr>
            <w:r w:rsidRPr="00235084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</w:rPr>
            </w:pPr>
            <w:r w:rsidRPr="00235084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235084">
              <w:rPr>
                <w:b/>
                <w:bCs/>
                <w:color w:val="000000"/>
              </w:rPr>
              <w:t>Всего</w:t>
            </w:r>
          </w:p>
        </w:tc>
      </w:tr>
      <w:tr w:rsidR="00235084" w:rsidRPr="00235084" w:rsidTr="002F48E3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Раздел I. Основы этики делового общения</w:t>
            </w:r>
          </w:p>
        </w:tc>
      </w:tr>
      <w:tr w:rsidR="00235084" w:rsidRPr="00235084" w:rsidTr="002F48E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Тема № 1. </w:t>
            </w:r>
            <w:r w:rsidR="00235084" w:rsidRPr="00235084">
              <w:rPr>
                <w:color w:val="000000"/>
                <w:sz w:val="22"/>
                <w:szCs w:val="22"/>
              </w:rPr>
              <w:t>Предмет, категории, функции, задачи этики де</w:t>
            </w:r>
            <w:r w:rsidR="00E611E9">
              <w:rPr>
                <w:color w:val="000000"/>
                <w:sz w:val="22"/>
                <w:szCs w:val="22"/>
              </w:rPr>
              <w:t xml:space="preserve">ловых </w:t>
            </w:r>
            <w:r w:rsidR="00235084" w:rsidRPr="00235084">
              <w:rPr>
                <w:color w:val="000000"/>
                <w:sz w:val="22"/>
                <w:szCs w:val="22"/>
              </w:rPr>
              <w:t>отношений.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</w:rPr>
            </w:pPr>
            <w:r w:rsidRPr="0023508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6E0E1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235084" w:rsidRPr="00235084" w:rsidTr="002F48E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23508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6E0E1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35084" w:rsidRPr="00235084" w:rsidTr="002F48E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Тема № 2. </w:t>
            </w:r>
            <w:r w:rsidR="00235084" w:rsidRPr="00235084">
              <w:rPr>
                <w:color w:val="000000"/>
                <w:sz w:val="22"/>
                <w:szCs w:val="22"/>
              </w:rPr>
              <w:t>Вербальный (речевой) канал общения. Невербальные особенности в процессе делового общения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</w:rPr>
            </w:pPr>
            <w:r w:rsidRPr="0023508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6E0E1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235084" w:rsidRPr="00235084" w:rsidTr="002F48E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23508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2F48E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6E0E1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35084" w:rsidRPr="00235084" w:rsidTr="002F48E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Тема № 3. </w:t>
            </w:r>
            <w:r w:rsidR="00235084" w:rsidRPr="00235084">
              <w:rPr>
                <w:color w:val="000000"/>
                <w:sz w:val="22"/>
                <w:szCs w:val="22"/>
              </w:rPr>
              <w:t>Внешний вид и имидж делового человека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</w:rPr>
            </w:pPr>
            <w:r w:rsidRPr="0023508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6E0E1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235084" w:rsidRPr="00235084" w:rsidTr="002F48E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23508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35084" w:rsidRPr="00235084" w:rsidTr="002F48E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Тема № 4. </w:t>
            </w:r>
            <w:r w:rsidR="00235084" w:rsidRPr="00235084">
              <w:rPr>
                <w:color w:val="000000"/>
                <w:sz w:val="22"/>
                <w:szCs w:val="22"/>
              </w:rPr>
              <w:t>Правила приема посетителей. Принципы конструктивной критики.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</w:rPr>
            </w:pPr>
            <w:r w:rsidRPr="0023508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6E0E1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35084" w:rsidRPr="00235084" w:rsidTr="002F48E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23508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2F48E3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6E0E1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35084" w:rsidRPr="00235084" w:rsidTr="002F48E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Тема № 5. </w:t>
            </w:r>
            <w:r w:rsidR="00235084" w:rsidRPr="00235084">
              <w:rPr>
                <w:color w:val="000000"/>
                <w:sz w:val="22"/>
                <w:szCs w:val="22"/>
              </w:rPr>
              <w:t>Этикет в деловом общении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</w:rPr>
            </w:pPr>
            <w:r w:rsidRPr="0023508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6E0E1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235084" w:rsidRPr="00235084" w:rsidTr="002F48E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23508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35084" w:rsidRPr="00235084" w:rsidTr="002F48E3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Раздел II. Виды делового общения</w:t>
            </w:r>
          </w:p>
        </w:tc>
      </w:tr>
      <w:tr w:rsidR="00235084" w:rsidRPr="00235084" w:rsidTr="002F48E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084" w:rsidRPr="00235084" w:rsidRDefault="002F48E3" w:rsidP="00E611E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Тема № 6. </w:t>
            </w:r>
            <w:r w:rsidR="00235084" w:rsidRPr="00235084">
              <w:rPr>
                <w:color w:val="000000"/>
                <w:sz w:val="22"/>
                <w:szCs w:val="22"/>
              </w:rPr>
              <w:t xml:space="preserve">Деловые переговоры как разновидность общения.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</w:rPr>
            </w:pPr>
            <w:r w:rsidRPr="0023508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6E0E1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35084" w:rsidRPr="00235084" w:rsidTr="002F48E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23508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6E0E1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35084" w:rsidRPr="00235084" w:rsidTr="002F48E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Тема № 7. </w:t>
            </w:r>
            <w:r w:rsidR="00235084" w:rsidRPr="00235084">
              <w:rPr>
                <w:color w:val="000000"/>
                <w:sz w:val="22"/>
                <w:szCs w:val="22"/>
              </w:rPr>
              <w:t>Деловая беседа по телефону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</w:rPr>
            </w:pPr>
            <w:r w:rsidRPr="0023508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6E0E1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235084" w:rsidRPr="00235084" w:rsidTr="002F48E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23508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35084" w:rsidRPr="00235084" w:rsidTr="002F48E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Тема № 8. </w:t>
            </w:r>
            <w:r w:rsidR="00235084" w:rsidRPr="00235084">
              <w:rPr>
                <w:color w:val="000000"/>
                <w:sz w:val="22"/>
                <w:szCs w:val="22"/>
              </w:rPr>
              <w:t xml:space="preserve">Деловая переписка, этикет работы в компьютерных сетях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</w:rPr>
            </w:pPr>
            <w:r w:rsidRPr="0023508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 </w:t>
            </w:r>
            <w:r w:rsidR="002F48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6E0E1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235084" w:rsidRPr="00235084" w:rsidTr="002F48E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23508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35084" w:rsidRPr="00235084" w:rsidTr="002F48E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Тема № 9. </w:t>
            </w:r>
            <w:r w:rsidR="00235084" w:rsidRPr="00235084">
              <w:rPr>
                <w:color w:val="000000"/>
                <w:sz w:val="22"/>
                <w:szCs w:val="22"/>
              </w:rPr>
              <w:t>Деловые совещания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</w:rPr>
            </w:pPr>
            <w:r w:rsidRPr="0023508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6E0E1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235084" w:rsidRPr="00235084" w:rsidTr="002F48E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23508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35084" w:rsidRPr="00235084" w:rsidTr="002F48E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Тема № 10. </w:t>
            </w:r>
            <w:r w:rsidR="00235084" w:rsidRPr="00235084">
              <w:rPr>
                <w:color w:val="000000"/>
                <w:sz w:val="22"/>
                <w:szCs w:val="22"/>
              </w:rPr>
              <w:t xml:space="preserve">Деловая критика. Профилактика стрессов и конфликтов в деловом общении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</w:rPr>
            </w:pPr>
            <w:r w:rsidRPr="0023508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6E0E1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235084" w:rsidRPr="00235084" w:rsidTr="002F48E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23508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6E0E1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235084" w:rsidRPr="00235084" w:rsidTr="002F48E3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</w:rPr>
            </w:pPr>
            <w:r w:rsidRPr="0023508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CE743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CE743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2F48E3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235084" w:rsidRPr="00235084" w:rsidTr="002F48E3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23508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235084" w:rsidRPr="00235084" w:rsidTr="002F48E3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F48E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Контроль (</w:t>
            </w:r>
            <w:r w:rsidR="002F48E3">
              <w:rPr>
                <w:color w:val="000000"/>
                <w:sz w:val="22"/>
                <w:szCs w:val="22"/>
              </w:rPr>
              <w:t>экзамен</w:t>
            </w:r>
            <w:r w:rsidRPr="0023508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RANGE!H29"/>
            <w:bookmarkEnd w:id="0"/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235084" w:rsidRPr="00235084" w:rsidTr="002F48E3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5084" w:rsidRPr="00235084" w:rsidRDefault="00235084" w:rsidP="002F48E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 xml:space="preserve">Итого с </w:t>
            </w:r>
            <w:r w:rsidR="002F48E3"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235084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235084" w:rsidRPr="00235084" w:rsidRDefault="00235084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235084" w:rsidRPr="00235084" w:rsidRDefault="002F48E3" w:rsidP="0023508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180</w:t>
            </w:r>
          </w:p>
        </w:tc>
      </w:tr>
    </w:tbl>
    <w:p w:rsidR="002706A6" w:rsidRPr="008D59D7" w:rsidRDefault="002706A6" w:rsidP="002706A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706A6" w:rsidRPr="008D59D7" w:rsidRDefault="002706A6" w:rsidP="002706A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D59D7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E0E14" w:rsidRPr="00CB7122" w:rsidTr="006E0E14">
        <w:trPr>
          <w:trHeight w:val="281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0E14" w:rsidRPr="00CB7122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000000"/>
              </w:rPr>
            </w:pPr>
            <w:r w:rsidRPr="008D59D7">
              <w:rPr>
                <w:b/>
                <w:bCs/>
                <w:sz w:val="24"/>
                <w:szCs w:val="24"/>
              </w:rPr>
              <w:t xml:space="preserve">Семестр 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E0E14" w:rsidRPr="00235084" w:rsidTr="006E0E14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</w:rPr>
            </w:pPr>
            <w:r w:rsidRPr="00235084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</w:rPr>
            </w:pPr>
            <w:r w:rsidRPr="00235084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</w:rPr>
            </w:pPr>
            <w:r w:rsidRPr="00235084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</w:rPr>
            </w:pPr>
            <w:r w:rsidRPr="00235084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</w:rPr>
            </w:pPr>
            <w:r w:rsidRPr="00235084">
              <w:rPr>
                <w:b/>
                <w:bCs/>
                <w:color w:val="000000"/>
              </w:rPr>
              <w:t>Всего</w:t>
            </w:r>
          </w:p>
        </w:tc>
      </w:tr>
      <w:tr w:rsidR="006E0E14" w:rsidRPr="00235084" w:rsidTr="006E0E14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Раздел I. Основы этики делового общения</w:t>
            </w:r>
          </w:p>
        </w:tc>
      </w:tr>
      <w:tr w:rsidR="006E0E14" w:rsidRPr="00235084" w:rsidTr="006E0E14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Тема № 1. </w:t>
            </w:r>
            <w:r w:rsidRPr="00235084">
              <w:rPr>
                <w:color w:val="000000"/>
                <w:sz w:val="22"/>
                <w:szCs w:val="22"/>
              </w:rPr>
              <w:t>Предмет, категории, функции, задачи этики деловых</w:t>
            </w:r>
            <w:r w:rsidRPr="00235084">
              <w:rPr>
                <w:color w:val="000000"/>
                <w:sz w:val="22"/>
                <w:szCs w:val="22"/>
              </w:rPr>
              <w:br/>
              <w:t>отношений.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</w:rPr>
            </w:pPr>
            <w:r w:rsidRPr="0023508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E611E9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6E0E14" w:rsidRPr="00235084" w:rsidTr="006E0E14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23508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E611E9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E0E14" w:rsidRPr="00235084" w:rsidTr="006E0E14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Тема № 2. </w:t>
            </w:r>
            <w:r w:rsidRPr="00235084">
              <w:rPr>
                <w:color w:val="000000"/>
                <w:sz w:val="22"/>
                <w:szCs w:val="22"/>
              </w:rPr>
              <w:t>Вербальный (речевой) канал общения. Невербальные особенности в процессе делового общения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</w:rPr>
            </w:pPr>
            <w:r w:rsidRPr="0023508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E611E9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6E0E14" w:rsidRPr="00235084" w:rsidTr="006E0E14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23508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E611E9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E0E14" w:rsidRPr="00235084" w:rsidTr="006E0E14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Тема № 3. </w:t>
            </w:r>
            <w:r w:rsidRPr="00235084">
              <w:rPr>
                <w:color w:val="000000"/>
                <w:sz w:val="22"/>
                <w:szCs w:val="22"/>
              </w:rPr>
              <w:t>Внешний вид и имидж делового человека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</w:rPr>
            </w:pPr>
            <w:r w:rsidRPr="0023508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23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E611E9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6E0E14" w:rsidRPr="00235084" w:rsidTr="006E0E14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23508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E0E14" w:rsidRPr="00235084" w:rsidTr="006E0E14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Тема № 4. </w:t>
            </w:r>
            <w:r w:rsidRPr="00235084">
              <w:rPr>
                <w:color w:val="000000"/>
                <w:sz w:val="22"/>
                <w:szCs w:val="22"/>
              </w:rPr>
              <w:t>Правила приема посетителей. Принципы конструктивной критики.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</w:rPr>
            </w:pPr>
            <w:r w:rsidRPr="0023508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E611E9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6E0E14" w:rsidRPr="00235084" w:rsidTr="006E0E14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23508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E611E9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E0E14" w:rsidRPr="00235084" w:rsidTr="006E0E14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Тема № 5. </w:t>
            </w:r>
            <w:r w:rsidRPr="00235084">
              <w:rPr>
                <w:color w:val="000000"/>
                <w:sz w:val="22"/>
                <w:szCs w:val="22"/>
              </w:rPr>
              <w:t>Этикет в деловом общении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</w:rPr>
            </w:pPr>
            <w:r w:rsidRPr="0023508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E611E9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6E0E14" w:rsidRPr="00235084" w:rsidTr="006E0E14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23508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E0E14" w:rsidRPr="00235084" w:rsidTr="006E0E14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lastRenderedPageBreak/>
              <w:t>Раздел II. Виды делового общения</w:t>
            </w:r>
          </w:p>
        </w:tc>
      </w:tr>
      <w:tr w:rsidR="006E0E14" w:rsidRPr="00235084" w:rsidTr="006E0E14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E611E9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Тема № 6. </w:t>
            </w:r>
            <w:r w:rsidRPr="00235084">
              <w:rPr>
                <w:color w:val="000000"/>
                <w:sz w:val="22"/>
                <w:szCs w:val="22"/>
              </w:rPr>
              <w:t xml:space="preserve">Деловые переговоры как разновидность общения.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</w:rPr>
            </w:pPr>
            <w:r w:rsidRPr="0023508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E611E9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6E0E14" w:rsidRPr="00235084" w:rsidTr="006E0E14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23508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E611E9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E0E14" w:rsidRPr="00235084" w:rsidTr="006E0E14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Тема № 7. </w:t>
            </w:r>
            <w:r w:rsidRPr="00235084">
              <w:rPr>
                <w:color w:val="000000"/>
                <w:sz w:val="22"/>
                <w:szCs w:val="22"/>
              </w:rPr>
              <w:t>Деловая беседа по телефону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</w:rPr>
            </w:pPr>
            <w:r w:rsidRPr="0023508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E611E9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6E0E14" w:rsidRPr="00235084" w:rsidTr="006E0E14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23508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6E0E14" w:rsidRPr="00235084" w:rsidTr="006E0E14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Тема № 8. </w:t>
            </w:r>
            <w:r w:rsidRPr="00235084">
              <w:rPr>
                <w:color w:val="000000"/>
                <w:sz w:val="22"/>
                <w:szCs w:val="22"/>
              </w:rPr>
              <w:t xml:space="preserve">Деловая переписка, этикет работы в компьютерных сетях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</w:rPr>
            </w:pPr>
            <w:r w:rsidRPr="0023508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E611E9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6E0E14" w:rsidRPr="00235084" w:rsidTr="006E0E14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23508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E0E14" w:rsidRPr="00235084" w:rsidTr="006E0E14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Тема № 9. </w:t>
            </w:r>
            <w:r w:rsidRPr="00235084">
              <w:rPr>
                <w:color w:val="000000"/>
                <w:sz w:val="22"/>
                <w:szCs w:val="22"/>
              </w:rPr>
              <w:t>Деловые совещания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</w:rPr>
            </w:pPr>
            <w:r w:rsidRPr="0023508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E611E9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6E0E14" w:rsidRPr="00235084" w:rsidTr="006E0E14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23508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6E0E14" w:rsidRPr="00235084" w:rsidTr="006E0E14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Тема № 10. </w:t>
            </w:r>
            <w:r w:rsidRPr="00235084">
              <w:rPr>
                <w:color w:val="000000"/>
                <w:sz w:val="22"/>
                <w:szCs w:val="22"/>
              </w:rPr>
              <w:t xml:space="preserve">Деловая критика. Профилактика стрессов и конфликтов в деловом общении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</w:rPr>
            </w:pPr>
            <w:r w:rsidRPr="0023508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E611E9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6E0E14" w:rsidRPr="00235084" w:rsidTr="006E0E14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23508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E611E9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E0E14" w:rsidRPr="00235084" w:rsidTr="006E0E14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</w:rPr>
            </w:pPr>
            <w:r w:rsidRPr="00235084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CE7433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171</w:t>
            </w:r>
          </w:p>
        </w:tc>
      </w:tr>
      <w:tr w:rsidR="006E0E14" w:rsidRPr="00235084" w:rsidTr="006E0E14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235084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6E0E14" w:rsidRPr="00235084" w:rsidTr="006E0E14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235084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6E0E14" w:rsidRPr="00235084" w:rsidTr="006E0E14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235084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</w:rPr>
            </w:pPr>
            <w:r w:rsidRPr="00235084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35084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E0E14" w:rsidRPr="00235084" w:rsidRDefault="006E0E14" w:rsidP="006E0E1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180</w:t>
            </w:r>
          </w:p>
        </w:tc>
      </w:tr>
    </w:tbl>
    <w:p w:rsidR="002706A6" w:rsidRPr="008D59D7" w:rsidRDefault="002706A6" w:rsidP="002706A6">
      <w:pPr>
        <w:tabs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CB7122" w:rsidRDefault="00CB7122" w:rsidP="00CB7122">
      <w:pPr>
        <w:jc w:val="both"/>
        <w:rPr>
          <w:b/>
          <w:i/>
          <w:sz w:val="16"/>
          <w:szCs w:val="16"/>
        </w:rPr>
      </w:pPr>
    </w:p>
    <w:p w:rsidR="0042546B" w:rsidRPr="00524DE4" w:rsidRDefault="0042546B" w:rsidP="0042546B">
      <w:pPr>
        <w:ind w:firstLine="709"/>
        <w:jc w:val="both"/>
        <w:rPr>
          <w:b/>
          <w:i/>
          <w:sz w:val="16"/>
          <w:szCs w:val="16"/>
        </w:rPr>
      </w:pPr>
      <w:r w:rsidRPr="00524DE4">
        <w:rPr>
          <w:b/>
          <w:i/>
          <w:sz w:val="16"/>
          <w:szCs w:val="16"/>
        </w:rPr>
        <w:t>* Примечания:</w:t>
      </w:r>
    </w:p>
    <w:p w:rsidR="0042546B" w:rsidRPr="00524DE4" w:rsidRDefault="0042546B" w:rsidP="0042546B">
      <w:pPr>
        <w:ind w:firstLine="709"/>
        <w:jc w:val="both"/>
        <w:rPr>
          <w:b/>
          <w:sz w:val="16"/>
          <w:szCs w:val="16"/>
        </w:rPr>
      </w:pPr>
      <w:r w:rsidRPr="00524DE4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</w:t>
      </w:r>
      <w:r w:rsidRPr="00524DE4">
        <w:rPr>
          <w:b/>
          <w:sz w:val="16"/>
          <w:szCs w:val="16"/>
        </w:rPr>
        <w:lastRenderedPageBreak/>
        <w:t>требностей конкретного обучающегося, в том числе при ускоренном обучении:</w:t>
      </w:r>
    </w:p>
    <w:p w:rsidR="0042546B" w:rsidRPr="00524DE4" w:rsidRDefault="0042546B" w:rsidP="0042546B">
      <w:pPr>
        <w:ind w:firstLine="709"/>
        <w:jc w:val="both"/>
        <w:rPr>
          <w:sz w:val="16"/>
          <w:szCs w:val="16"/>
        </w:rPr>
      </w:pPr>
      <w:r w:rsidRPr="00524DE4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24DE4">
        <w:rPr>
          <w:b/>
          <w:sz w:val="16"/>
          <w:szCs w:val="16"/>
        </w:rPr>
        <w:t>«</w:t>
      </w:r>
      <w:r w:rsidR="00336650">
        <w:rPr>
          <w:b/>
          <w:sz w:val="16"/>
          <w:szCs w:val="16"/>
        </w:rPr>
        <w:t>Практикум по культуре речевого общения</w:t>
      </w:r>
      <w:r w:rsidRPr="00524DE4">
        <w:rPr>
          <w:b/>
          <w:sz w:val="16"/>
          <w:szCs w:val="16"/>
        </w:rPr>
        <w:t>»</w:t>
      </w:r>
      <w:r w:rsidRPr="00524DE4">
        <w:rPr>
          <w:sz w:val="16"/>
          <w:szCs w:val="16"/>
        </w:rPr>
        <w:t xml:space="preserve">  согласно требованиям </w:t>
      </w:r>
      <w:r w:rsidRPr="00524DE4">
        <w:rPr>
          <w:b/>
          <w:sz w:val="16"/>
          <w:szCs w:val="16"/>
        </w:rPr>
        <w:t>частей 3-5 статьи 13, статьи 30, пункта 3 части 1 статьи 34</w:t>
      </w:r>
      <w:r w:rsidRPr="00524DE4">
        <w:rPr>
          <w:sz w:val="16"/>
          <w:szCs w:val="16"/>
        </w:rPr>
        <w:t xml:space="preserve"> Федерального закона Российской Федерации </w:t>
      </w:r>
      <w:r w:rsidRPr="00524DE4">
        <w:rPr>
          <w:b/>
          <w:sz w:val="16"/>
          <w:szCs w:val="16"/>
        </w:rPr>
        <w:t>от 29.12.2012 № 273-ФЗ</w:t>
      </w:r>
      <w:r w:rsidRPr="00524DE4">
        <w:rPr>
          <w:sz w:val="16"/>
          <w:szCs w:val="16"/>
        </w:rPr>
        <w:t xml:space="preserve"> «Об образовании в Российской Федерации»; </w:t>
      </w:r>
      <w:r w:rsidRPr="00524DE4">
        <w:rPr>
          <w:b/>
          <w:sz w:val="16"/>
          <w:szCs w:val="16"/>
        </w:rPr>
        <w:t>пунктов 16, 38</w:t>
      </w:r>
      <w:r w:rsidRPr="00524DE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E80281">
        <w:rPr>
          <w:sz w:val="16"/>
          <w:szCs w:val="16"/>
        </w:rPr>
        <w:t>7</w:t>
      </w:r>
      <w:r w:rsidRPr="00524DE4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524DE4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524DE4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2546B" w:rsidRPr="00524DE4" w:rsidRDefault="0042546B" w:rsidP="0042546B">
      <w:pPr>
        <w:ind w:firstLine="709"/>
        <w:jc w:val="both"/>
        <w:rPr>
          <w:b/>
          <w:sz w:val="16"/>
          <w:szCs w:val="16"/>
        </w:rPr>
      </w:pPr>
      <w:r w:rsidRPr="00524DE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2546B" w:rsidRPr="00524DE4" w:rsidRDefault="0042546B" w:rsidP="0042546B">
      <w:pPr>
        <w:ind w:firstLine="709"/>
        <w:jc w:val="both"/>
        <w:rPr>
          <w:sz w:val="16"/>
          <w:szCs w:val="16"/>
        </w:rPr>
      </w:pPr>
      <w:r w:rsidRPr="00524DE4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24DE4">
        <w:rPr>
          <w:b/>
          <w:sz w:val="16"/>
          <w:szCs w:val="16"/>
        </w:rPr>
        <w:t>статьи 79</w:t>
      </w:r>
      <w:r w:rsidRPr="00524DE4">
        <w:rPr>
          <w:sz w:val="16"/>
          <w:szCs w:val="16"/>
        </w:rPr>
        <w:t xml:space="preserve"> Федерального закона Российской Федерации </w:t>
      </w:r>
      <w:r w:rsidRPr="00524DE4">
        <w:rPr>
          <w:b/>
          <w:sz w:val="16"/>
          <w:szCs w:val="16"/>
        </w:rPr>
        <w:t>от 29.12.2012 № 273-ФЗ</w:t>
      </w:r>
      <w:r w:rsidRPr="00524DE4">
        <w:rPr>
          <w:sz w:val="16"/>
          <w:szCs w:val="16"/>
        </w:rPr>
        <w:t xml:space="preserve"> «Об образовании в Российской Федерации»; </w:t>
      </w:r>
      <w:r w:rsidRPr="00524DE4">
        <w:rPr>
          <w:b/>
          <w:sz w:val="16"/>
          <w:szCs w:val="16"/>
        </w:rPr>
        <w:t>раздела III</w:t>
      </w:r>
      <w:r w:rsidRPr="00524DE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E80281">
        <w:rPr>
          <w:sz w:val="16"/>
          <w:szCs w:val="16"/>
        </w:rPr>
        <w:t>7</w:t>
      </w:r>
      <w:r w:rsidRPr="00524DE4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24DE4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524DE4">
        <w:rPr>
          <w:sz w:val="16"/>
          <w:szCs w:val="16"/>
        </w:rPr>
        <w:t>).</w:t>
      </w:r>
    </w:p>
    <w:p w:rsidR="0042546B" w:rsidRPr="00524DE4" w:rsidRDefault="0042546B" w:rsidP="0042546B">
      <w:pPr>
        <w:ind w:firstLine="709"/>
        <w:jc w:val="both"/>
        <w:rPr>
          <w:b/>
          <w:sz w:val="16"/>
          <w:szCs w:val="16"/>
        </w:rPr>
      </w:pPr>
      <w:r w:rsidRPr="00524DE4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2546B" w:rsidRPr="00524DE4" w:rsidRDefault="0042546B" w:rsidP="0042546B">
      <w:pPr>
        <w:ind w:firstLine="709"/>
        <w:jc w:val="both"/>
        <w:rPr>
          <w:sz w:val="16"/>
          <w:szCs w:val="16"/>
        </w:rPr>
      </w:pPr>
      <w:r w:rsidRPr="00524DE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524DE4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524DE4">
        <w:rPr>
          <w:sz w:val="16"/>
          <w:szCs w:val="16"/>
        </w:rPr>
        <w:t xml:space="preserve">Федерального закона Российской Федерации </w:t>
      </w:r>
      <w:r w:rsidRPr="00524DE4">
        <w:rPr>
          <w:b/>
          <w:sz w:val="16"/>
          <w:szCs w:val="16"/>
        </w:rPr>
        <w:t>от 29.12.2012 № 273-ФЗ</w:t>
      </w:r>
      <w:r w:rsidRPr="00524DE4">
        <w:rPr>
          <w:sz w:val="16"/>
          <w:szCs w:val="16"/>
        </w:rPr>
        <w:t xml:space="preserve"> «Об образовании в Российской Федерации»; </w:t>
      </w:r>
      <w:r w:rsidRPr="00524DE4">
        <w:rPr>
          <w:b/>
          <w:sz w:val="16"/>
          <w:szCs w:val="16"/>
        </w:rPr>
        <w:t>пункта 20</w:t>
      </w:r>
      <w:r w:rsidRPr="00524DE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E80281">
        <w:rPr>
          <w:sz w:val="16"/>
          <w:szCs w:val="16"/>
        </w:rPr>
        <w:t>7</w:t>
      </w:r>
      <w:r w:rsidRPr="00524DE4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524DE4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524DE4">
        <w:rPr>
          <w:sz w:val="16"/>
          <w:szCs w:val="16"/>
        </w:rPr>
        <w:t xml:space="preserve">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24DE4">
        <w:rPr>
          <w:b/>
          <w:sz w:val="16"/>
          <w:szCs w:val="16"/>
        </w:rPr>
        <w:t>частью 5 статьи 5</w:t>
      </w:r>
      <w:r w:rsidRPr="00524DE4">
        <w:rPr>
          <w:sz w:val="16"/>
          <w:szCs w:val="16"/>
        </w:rPr>
        <w:t xml:space="preserve"> Федерального закона </w:t>
      </w:r>
      <w:r w:rsidRPr="00524DE4">
        <w:rPr>
          <w:b/>
          <w:sz w:val="16"/>
          <w:szCs w:val="16"/>
        </w:rPr>
        <w:t>от 05.05.2014 № 84-ФЗ</w:t>
      </w:r>
      <w:r w:rsidRPr="00524DE4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r>
        <w:rPr>
          <w:sz w:val="16"/>
          <w:szCs w:val="16"/>
        </w:rPr>
        <w:t xml:space="preserve"> </w:t>
      </w:r>
      <w:r w:rsidRPr="00524DE4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</w:t>
      </w:r>
      <w:r>
        <w:rPr>
          <w:sz w:val="16"/>
          <w:szCs w:val="16"/>
        </w:rPr>
        <w:t>уча</w:t>
      </w:r>
      <w:r w:rsidRPr="00524DE4">
        <w:rPr>
          <w:sz w:val="16"/>
          <w:szCs w:val="16"/>
        </w:rPr>
        <w:t>ющегося).</w:t>
      </w:r>
    </w:p>
    <w:p w:rsidR="0042546B" w:rsidRPr="00524DE4" w:rsidRDefault="0042546B" w:rsidP="0042546B">
      <w:pPr>
        <w:ind w:firstLine="709"/>
        <w:jc w:val="both"/>
        <w:rPr>
          <w:b/>
          <w:sz w:val="16"/>
          <w:szCs w:val="16"/>
        </w:rPr>
      </w:pPr>
      <w:r w:rsidRPr="00524DE4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2546B" w:rsidRPr="0042546B" w:rsidRDefault="0042546B" w:rsidP="0042546B">
      <w:pPr>
        <w:ind w:firstLine="709"/>
        <w:jc w:val="both"/>
        <w:rPr>
          <w:sz w:val="16"/>
          <w:szCs w:val="16"/>
        </w:rPr>
      </w:pPr>
      <w:r w:rsidRPr="00524DE4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524DE4">
        <w:rPr>
          <w:b/>
          <w:sz w:val="16"/>
          <w:szCs w:val="16"/>
        </w:rPr>
        <w:t>пункта 9 части 1 статьи 33, части 3 статьи 34</w:t>
      </w:r>
      <w:r w:rsidRPr="00524DE4">
        <w:rPr>
          <w:sz w:val="16"/>
          <w:szCs w:val="16"/>
        </w:rPr>
        <w:t xml:space="preserve"> Федерального закона Российской Федерации </w:t>
      </w:r>
      <w:r w:rsidRPr="00524DE4">
        <w:rPr>
          <w:b/>
          <w:sz w:val="16"/>
          <w:szCs w:val="16"/>
        </w:rPr>
        <w:t>от 29.12.2012 № 273-ФЗ</w:t>
      </w:r>
      <w:r w:rsidRPr="00524DE4">
        <w:rPr>
          <w:sz w:val="16"/>
          <w:szCs w:val="16"/>
        </w:rPr>
        <w:t xml:space="preserve"> «Об образовании в Российской Федерации»; </w:t>
      </w:r>
      <w:r w:rsidRPr="00524DE4">
        <w:rPr>
          <w:b/>
          <w:sz w:val="16"/>
          <w:szCs w:val="16"/>
        </w:rPr>
        <w:t>пункта 43</w:t>
      </w:r>
      <w:r w:rsidRPr="00524DE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E80281">
        <w:rPr>
          <w:sz w:val="16"/>
          <w:szCs w:val="16"/>
        </w:rPr>
        <w:t>7</w:t>
      </w:r>
      <w:r w:rsidRPr="00524DE4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524DE4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524DE4">
        <w:rPr>
          <w:sz w:val="16"/>
          <w:szCs w:val="16"/>
        </w:rPr>
        <w:t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</w:t>
      </w:r>
      <w:r>
        <w:rPr>
          <w:sz w:val="16"/>
          <w:szCs w:val="16"/>
        </w:rPr>
        <w:t>ом образовательной организации.</w:t>
      </w:r>
    </w:p>
    <w:p w:rsidR="003A71E4" w:rsidRPr="00731E98" w:rsidRDefault="007F4B97" w:rsidP="00731E9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31E98">
        <w:rPr>
          <w:b/>
          <w:sz w:val="24"/>
          <w:szCs w:val="24"/>
        </w:rPr>
        <w:t>5.</w:t>
      </w:r>
      <w:r w:rsidR="00114770" w:rsidRPr="00731E98">
        <w:rPr>
          <w:b/>
          <w:sz w:val="24"/>
          <w:szCs w:val="24"/>
        </w:rPr>
        <w:t>3</w:t>
      </w:r>
      <w:r w:rsidRPr="00731E98">
        <w:rPr>
          <w:b/>
          <w:sz w:val="24"/>
          <w:szCs w:val="24"/>
        </w:rPr>
        <w:t xml:space="preserve"> Содержание дисциплины</w:t>
      </w:r>
    </w:p>
    <w:p w:rsidR="00E611E9" w:rsidRPr="00E611E9" w:rsidRDefault="00E611E9" w:rsidP="00EF5908">
      <w:pPr>
        <w:jc w:val="both"/>
        <w:rPr>
          <w:color w:val="000000"/>
          <w:sz w:val="24"/>
          <w:szCs w:val="24"/>
        </w:rPr>
      </w:pPr>
      <w:r w:rsidRPr="00E611E9">
        <w:rPr>
          <w:b/>
          <w:color w:val="000000"/>
          <w:sz w:val="24"/>
          <w:szCs w:val="24"/>
        </w:rPr>
        <w:t>Раздел 1</w:t>
      </w:r>
      <w:r w:rsidRPr="00E611E9">
        <w:rPr>
          <w:color w:val="000000"/>
          <w:sz w:val="24"/>
          <w:szCs w:val="24"/>
        </w:rPr>
        <w:t>.</w:t>
      </w:r>
    </w:p>
    <w:p w:rsidR="00E611E9" w:rsidRPr="00E611E9" w:rsidRDefault="00E611E9" w:rsidP="00EF5908">
      <w:pPr>
        <w:ind w:right="162"/>
        <w:jc w:val="both"/>
        <w:rPr>
          <w:color w:val="000000"/>
          <w:sz w:val="24"/>
          <w:szCs w:val="24"/>
        </w:rPr>
      </w:pPr>
      <w:r w:rsidRPr="00E611E9">
        <w:rPr>
          <w:b/>
          <w:color w:val="000000"/>
          <w:sz w:val="24"/>
          <w:szCs w:val="24"/>
        </w:rPr>
        <w:t>Тема 1:</w:t>
      </w:r>
      <w:r w:rsidRPr="00E611E9">
        <w:rPr>
          <w:color w:val="000000"/>
          <w:sz w:val="24"/>
          <w:szCs w:val="24"/>
        </w:rPr>
        <w:t xml:space="preserve"> </w:t>
      </w:r>
      <w:r w:rsidRPr="00E611E9">
        <w:rPr>
          <w:b/>
          <w:color w:val="000000"/>
          <w:sz w:val="24"/>
          <w:szCs w:val="24"/>
        </w:rPr>
        <w:t>Предмет, категории, функции, задачи этики деловых отношений</w:t>
      </w:r>
      <w:r w:rsidRPr="00E611E9">
        <w:rPr>
          <w:color w:val="000000"/>
          <w:sz w:val="24"/>
          <w:szCs w:val="24"/>
        </w:rPr>
        <w:t>.</w:t>
      </w:r>
      <w:r w:rsidRPr="00E611E9">
        <w:rPr>
          <w:sz w:val="24"/>
          <w:szCs w:val="24"/>
        </w:rPr>
        <w:t xml:space="preserve"> Специфика западного и восточного этикета. Речевой этикет. Приветствие, знакомство, приглашение, представление. Этикет в общественных местах (ресторан, улица, транспорт и т.д.) Деловой этикет. Отношения руководителя и подчиненного, отношения коллег</w:t>
      </w:r>
    </w:p>
    <w:p w:rsidR="00E611E9" w:rsidRPr="00E611E9" w:rsidRDefault="00E611E9" w:rsidP="00EF5908">
      <w:pPr>
        <w:ind w:right="162"/>
        <w:jc w:val="both"/>
        <w:rPr>
          <w:sz w:val="24"/>
          <w:szCs w:val="24"/>
        </w:rPr>
      </w:pPr>
      <w:r w:rsidRPr="00E611E9">
        <w:rPr>
          <w:b/>
          <w:color w:val="000000"/>
          <w:sz w:val="24"/>
          <w:szCs w:val="24"/>
        </w:rPr>
        <w:t>Тема 2</w:t>
      </w:r>
      <w:r w:rsidRPr="00E611E9">
        <w:rPr>
          <w:color w:val="000000"/>
          <w:sz w:val="24"/>
          <w:szCs w:val="24"/>
        </w:rPr>
        <w:t xml:space="preserve">: </w:t>
      </w:r>
      <w:r w:rsidRPr="00E611E9">
        <w:rPr>
          <w:b/>
          <w:color w:val="000000"/>
          <w:sz w:val="24"/>
          <w:szCs w:val="24"/>
        </w:rPr>
        <w:t>Вербальный (речевой) канал общения. Невербальные особенности в процессе делового общения</w:t>
      </w:r>
      <w:r w:rsidRPr="00E611E9">
        <w:rPr>
          <w:b/>
          <w:sz w:val="24"/>
          <w:szCs w:val="24"/>
        </w:rPr>
        <w:t xml:space="preserve"> </w:t>
      </w:r>
      <w:r w:rsidRPr="00E611E9">
        <w:rPr>
          <w:sz w:val="24"/>
          <w:szCs w:val="24"/>
        </w:rPr>
        <w:t>Типы приема и передачи информации. Человеческая речь как источник информации. Стили речи. Речевые средства общения. Природа и типология невербальной коммуникации. Взаимодействие вербальных и невербальных средств коммуникации. Внешние проявления эмоциональных состояний. Зоны и дистанции в деловой коммуникации. Где сидеть за столом при общении. Организация пространственной среды в деловой коммуникации.</w:t>
      </w:r>
    </w:p>
    <w:p w:rsidR="00E611E9" w:rsidRPr="00E611E9" w:rsidRDefault="00E611E9" w:rsidP="00EF5908">
      <w:pPr>
        <w:ind w:right="162"/>
        <w:jc w:val="both"/>
        <w:rPr>
          <w:color w:val="000000"/>
          <w:sz w:val="24"/>
          <w:szCs w:val="24"/>
        </w:rPr>
      </w:pPr>
      <w:r w:rsidRPr="00E611E9">
        <w:rPr>
          <w:b/>
          <w:color w:val="000000"/>
          <w:sz w:val="24"/>
          <w:szCs w:val="24"/>
        </w:rPr>
        <w:t>Тема 3</w:t>
      </w:r>
      <w:r w:rsidRPr="00E611E9">
        <w:rPr>
          <w:color w:val="000000"/>
          <w:sz w:val="24"/>
          <w:szCs w:val="24"/>
        </w:rPr>
        <w:t xml:space="preserve">: </w:t>
      </w:r>
      <w:r w:rsidRPr="00E611E9">
        <w:rPr>
          <w:b/>
          <w:color w:val="000000"/>
          <w:sz w:val="24"/>
          <w:szCs w:val="24"/>
        </w:rPr>
        <w:t>Внешний вид и имидж делового человека</w:t>
      </w:r>
      <w:r w:rsidRPr="00E611E9">
        <w:rPr>
          <w:color w:val="000000"/>
          <w:sz w:val="24"/>
          <w:szCs w:val="24"/>
        </w:rPr>
        <w:t>.</w:t>
      </w:r>
      <w:r w:rsidRPr="00E611E9">
        <w:rPr>
          <w:sz w:val="24"/>
          <w:szCs w:val="24"/>
        </w:rPr>
        <w:t xml:space="preserve"> Слагаемые имиджа делового чело</w:t>
      </w:r>
      <w:r w:rsidRPr="00E611E9">
        <w:rPr>
          <w:sz w:val="24"/>
          <w:szCs w:val="24"/>
        </w:rPr>
        <w:lastRenderedPageBreak/>
        <w:t>века. Речевая культура. Правила хорошего тона. Внешняя привлекательность. Здоровый образ жизни. Культура одежды.</w:t>
      </w:r>
    </w:p>
    <w:p w:rsidR="00E611E9" w:rsidRPr="00E611E9" w:rsidRDefault="00E611E9" w:rsidP="00EF5908">
      <w:pPr>
        <w:widowControl/>
        <w:autoSpaceDE/>
        <w:autoSpaceDN/>
        <w:adjustRightInd/>
        <w:ind w:right="162"/>
        <w:jc w:val="both"/>
        <w:rPr>
          <w:sz w:val="24"/>
          <w:szCs w:val="24"/>
        </w:rPr>
      </w:pPr>
      <w:r w:rsidRPr="00E611E9">
        <w:rPr>
          <w:b/>
          <w:color w:val="000000"/>
          <w:sz w:val="24"/>
          <w:szCs w:val="24"/>
        </w:rPr>
        <w:t>Тема 4: Правила приема посетителей</w:t>
      </w:r>
      <w:r w:rsidRPr="00E611E9">
        <w:rPr>
          <w:color w:val="000000"/>
          <w:sz w:val="24"/>
          <w:szCs w:val="24"/>
        </w:rPr>
        <w:t>. Принципы конструктивной критики.</w:t>
      </w:r>
      <w:r w:rsidRPr="00E611E9">
        <w:rPr>
          <w:sz w:val="24"/>
          <w:szCs w:val="24"/>
        </w:rPr>
        <w:t xml:space="preserve"> Порядок приема посетителей и общение с ними. Варианты приема посетителей в своем офисе. Умение слушать собеседника – ключ к решению многих проблем. Критика как один из компонентов контактологии. Функции критики. Виды критики. Использование критики в деловой коммуникации. Психологические издержки критики. Техника нейтрализации замечаний. Приемы снижения негативного воздействия замечаний. Позитивные установки на восприятие критики.</w:t>
      </w:r>
    </w:p>
    <w:p w:rsidR="00E611E9" w:rsidRPr="00E611E9" w:rsidRDefault="00E611E9" w:rsidP="00EF5908">
      <w:pPr>
        <w:widowControl/>
        <w:autoSpaceDE/>
        <w:autoSpaceDN/>
        <w:adjustRightInd/>
        <w:ind w:right="162"/>
        <w:jc w:val="both"/>
        <w:rPr>
          <w:sz w:val="24"/>
          <w:szCs w:val="24"/>
        </w:rPr>
      </w:pPr>
      <w:r w:rsidRPr="00E611E9">
        <w:rPr>
          <w:b/>
          <w:color w:val="000000"/>
          <w:sz w:val="24"/>
          <w:szCs w:val="24"/>
        </w:rPr>
        <w:t>Тема 5: Этикет в деловом общении</w:t>
      </w:r>
      <w:r w:rsidRPr="00E611E9">
        <w:rPr>
          <w:color w:val="000000"/>
          <w:sz w:val="24"/>
          <w:szCs w:val="24"/>
        </w:rPr>
        <w:t>.</w:t>
      </w:r>
      <w:r w:rsidRPr="00E611E9">
        <w:rPr>
          <w:sz w:val="24"/>
          <w:szCs w:val="24"/>
        </w:rPr>
        <w:t xml:space="preserve"> Этикет и его место в деловом общении. Особенности русского, западного и восточного этикета. Этикетные нормы поведения. Специфика делового этикета. Правила этикетного взаимодействия руководителя и подчиненного, коллег. Психологическая составляющая делового общения. Правила и прием позитивного общения. Стиль делового общения. Управление общением.</w:t>
      </w:r>
    </w:p>
    <w:p w:rsidR="00E611E9" w:rsidRPr="00E611E9" w:rsidRDefault="00E611E9" w:rsidP="00EF5908">
      <w:pPr>
        <w:ind w:right="162"/>
        <w:jc w:val="both"/>
        <w:rPr>
          <w:b/>
          <w:color w:val="000000"/>
          <w:sz w:val="24"/>
          <w:szCs w:val="24"/>
        </w:rPr>
      </w:pPr>
      <w:r w:rsidRPr="00E611E9">
        <w:rPr>
          <w:b/>
          <w:color w:val="000000"/>
          <w:sz w:val="24"/>
          <w:szCs w:val="24"/>
        </w:rPr>
        <w:t>Раздел 2.</w:t>
      </w:r>
    </w:p>
    <w:p w:rsidR="00E611E9" w:rsidRPr="00E611E9" w:rsidRDefault="00E611E9" w:rsidP="00EF5908">
      <w:pPr>
        <w:ind w:right="162"/>
        <w:jc w:val="both"/>
        <w:rPr>
          <w:color w:val="000000"/>
          <w:sz w:val="24"/>
          <w:szCs w:val="24"/>
        </w:rPr>
      </w:pPr>
      <w:r w:rsidRPr="00E611E9">
        <w:rPr>
          <w:b/>
          <w:color w:val="000000"/>
          <w:sz w:val="24"/>
          <w:szCs w:val="24"/>
        </w:rPr>
        <w:t>Тема 6: Деловые переговоры как разновидность общения</w:t>
      </w:r>
      <w:r w:rsidRPr="00E611E9">
        <w:rPr>
          <w:color w:val="000000"/>
          <w:sz w:val="24"/>
          <w:szCs w:val="24"/>
        </w:rPr>
        <w:t>. Стратегия ведения переговоров</w:t>
      </w:r>
      <w:r w:rsidRPr="00E611E9">
        <w:rPr>
          <w:sz w:val="24"/>
          <w:szCs w:val="24"/>
        </w:rPr>
        <w:t xml:space="preserve"> Подготовительные мероприятия к переговорному процессу. Порядок проведения переговорного процесса. Техника и тактика ведения деловых переговоров. Формулировка целей и пределов перед началом переговорного процесса. Ведение переговоров в неблагоприятных ситуациях - контроль за эмоциями. Стили ведения деловых переговоров. Положение собеседника за столом. Различные типы поведения партнеров на переговорах. Когда и как завершать переговоры.</w:t>
      </w:r>
    </w:p>
    <w:p w:rsidR="00E611E9" w:rsidRPr="00EF5908" w:rsidRDefault="00E611E9" w:rsidP="00EF5908">
      <w:pPr>
        <w:ind w:right="162"/>
        <w:jc w:val="both"/>
        <w:rPr>
          <w:sz w:val="24"/>
          <w:szCs w:val="24"/>
        </w:rPr>
      </w:pPr>
      <w:r w:rsidRPr="00E611E9">
        <w:rPr>
          <w:b/>
          <w:color w:val="000000"/>
          <w:sz w:val="24"/>
          <w:szCs w:val="24"/>
        </w:rPr>
        <w:t>Тема 7: Деловая беседа по телефону</w:t>
      </w:r>
      <w:r w:rsidRPr="00E611E9">
        <w:rPr>
          <w:color w:val="000000"/>
          <w:sz w:val="24"/>
          <w:szCs w:val="24"/>
        </w:rPr>
        <w:t>.</w:t>
      </w:r>
      <w:r w:rsidRPr="00E611E9">
        <w:rPr>
          <w:sz w:val="24"/>
          <w:szCs w:val="24"/>
        </w:rPr>
        <w:t xml:space="preserve"> Подготовка к деловой беседе: цели, план, структура. Приемы начала беседы: как надо и как не надо начинать деловую беседу. Передача информации. Специфика телефонного делового общения. Подготовка делового телефонного разговора. Композиция и речевые особенности делового телефонного разговора. Образцы деловых телефонных разговоров</w:t>
      </w:r>
    </w:p>
    <w:p w:rsidR="00E611E9" w:rsidRPr="00E611E9" w:rsidRDefault="00E611E9" w:rsidP="00EF5908">
      <w:pPr>
        <w:jc w:val="both"/>
        <w:rPr>
          <w:rFonts w:eastAsia="Calibri"/>
          <w:sz w:val="24"/>
          <w:szCs w:val="24"/>
          <w:lang w:eastAsia="en-US"/>
        </w:rPr>
      </w:pPr>
      <w:r w:rsidRPr="00EF5908">
        <w:rPr>
          <w:b/>
          <w:sz w:val="24"/>
          <w:szCs w:val="24"/>
        </w:rPr>
        <w:t>Тема 8</w:t>
      </w:r>
      <w:r w:rsidRPr="00EF5908">
        <w:rPr>
          <w:sz w:val="24"/>
          <w:szCs w:val="24"/>
        </w:rPr>
        <w:t xml:space="preserve">: </w:t>
      </w:r>
      <w:r w:rsidR="00EF5908" w:rsidRPr="009B5D0E">
        <w:rPr>
          <w:b/>
          <w:color w:val="000000"/>
          <w:sz w:val="24"/>
          <w:szCs w:val="24"/>
        </w:rPr>
        <w:t>Деловая переписка, этикет работы в компьютерных сетях</w:t>
      </w:r>
      <w:r w:rsidR="00EF5908" w:rsidRPr="00EF5908">
        <w:rPr>
          <w:color w:val="000000"/>
          <w:sz w:val="24"/>
          <w:szCs w:val="24"/>
        </w:rPr>
        <w:t xml:space="preserve"> </w:t>
      </w:r>
      <w:r w:rsidR="00EF5908" w:rsidRPr="00EF5908">
        <w:rPr>
          <w:rFonts w:eastAsia="Calibri"/>
          <w:sz w:val="24"/>
          <w:szCs w:val="24"/>
          <w:lang w:eastAsia="en-US"/>
        </w:rPr>
        <w:t xml:space="preserve">Особенности виртуального этикета, определяющего правила электронной деловой переписки. Электронная почта. Этикет пользования электронной почтой.  Технологии ведения записей и использования записной книжки как профессионального </w:t>
      </w:r>
      <w:r w:rsidR="00EF5908">
        <w:rPr>
          <w:rFonts w:eastAsia="Calibri"/>
          <w:sz w:val="24"/>
          <w:szCs w:val="24"/>
          <w:lang w:eastAsia="en-US"/>
        </w:rPr>
        <w:t xml:space="preserve">инструмента делового человека. </w:t>
      </w:r>
      <w:r w:rsidR="00EF5908" w:rsidRPr="00EF5908">
        <w:rPr>
          <w:rFonts w:eastAsia="Calibri"/>
          <w:sz w:val="24"/>
          <w:szCs w:val="24"/>
          <w:lang w:eastAsia="en-US"/>
        </w:rPr>
        <w:t xml:space="preserve">Этикет пользования компьютером несколькими сотрудниками. Этикет работы в компьютерных сетях. Общие правила работы в локальной сети. Компьютер в сети Интернет. Этикет новых видов коммуникации: телеконференции, дискуссионные группы, чаты. </w:t>
      </w:r>
    </w:p>
    <w:p w:rsidR="003B3079" w:rsidRPr="00EF5908" w:rsidRDefault="00E611E9" w:rsidP="00EF5908">
      <w:pPr>
        <w:tabs>
          <w:tab w:val="left" w:pos="900"/>
        </w:tabs>
        <w:jc w:val="both"/>
        <w:rPr>
          <w:sz w:val="24"/>
          <w:szCs w:val="24"/>
        </w:rPr>
      </w:pPr>
      <w:r w:rsidRPr="00EF5908">
        <w:rPr>
          <w:b/>
          <w:color w:val="000000"/>
          <w:sz w:val="24"/>
          <w:szCs w:val="24"/>
        </w:rPr>
        <w:t>Тема 9: Деловые совещания</w:t>
      </w:r>
      <w:r w:rsidRPr="00EF5908">
        <w:rPr>
          <w:color w:val="000000"/>
          <w:sz w:val="24"/>
          <w:szCs w:val="24"/>
        </w:rPr>
        <w:t>.</w:t>
      </w:r>
      <w:r w:rsidRPr="00EF5908">
        <w:rPr>
          <w:sz w:val="24"/>
          <w:szCs w:val="24"/>
        </w:rPr>
        <w:t xml:space="preserve"> Подготовка к проведению делового совещания. Процесс проведения делового совещания. Выбор стиля проведения совещания. Организация и ведение дискуссий. Роль руководителя и рядового участника делового совещания. Завершение делового совещания.</w:t>
      </w:r>
    </w:p>
    <w:p w:rsidR="00E611E9" w:rsidRPr="00EF5908" w:rsidRDefault="00E611E9" w:rsidP="00EF5908">
      <w:pPr>
        <w:tabs>
          <w:tab w:val="left" w:pos="900"/>
        </w:tabs>
        <w:jc w:val="both"/>
        <w:rPr>
          <w:b/>
          <w:sz w:val="24"/>
          <w:szCs w:val="24"/>
        </w:rPr>
      </w:pPr>
      <w:r w:rsidRPr="00EF5908">
        <w:rPr>
          <w:b/>
          <w:sz w:val="24"/>
          <w:szCs w:val="24"/>
        </w:rPr>
        <w:t>Тема 10</w:t>
      </w:r>
      <w:r w:rsidRPr="00EF5908">
        <w:rPr>
          <w:sz w:val="24"/>
          <w:szCs w:val="24"/>
        </w:rPr>
        <w:t>:</w:t>
      </w:r>
      <w:r w:rsidR="009B5D0E" w:rsidRPr="009B5D0E">
        <w:rPr>
          <w:color w:val="000000"/>
          <w:sz w:val="22"/>
          <w:szCs w:val="22"/>
        </w:rPr>
        <w:t xml:space="preserve"> </w:t>
      </w:r>
      <w:r w:rsidR="009B5D0E" w:rsidRPr="009B5D0E">
        <w:rPr>
          <w:b/>
          <w:sz w:val="24"/>
          <w:szCs w:val="24"/>
        </w:rPr>
        <w:t>Деловая критика. Профилактика стрессов и конфликтов в деловом общении</w:t>
      </w:r>
      <w:r w:rsidR="009B5D0E">
        <w:rPr>
          <w:sz w:val="24"/>
          <w:szCs w:val="24"/>
        </w:rPr>
        <w:t>.</w:t>
      </w:r>
      <w:r w:rsidRPr="00EF5908">
        <w:rPr>
          <w:sz w:val="24"/>
          <w:szCs w:val="24"/>
        </w:rPr>
        <w:t xml:space="preserve"> </w:t>
      </w:r>
      <w:r w:rsidR="00EF5908" w:rsidRPr="00EF5908">
        <w:rPr>
          <w:sz w:val="24"/>
          <w:szCs w:val="24"/>
        </w:rPr>
        <w:t>Конфликт как сложная взаимосвязанная система и динамически-развивающийся процесс. Составляющие конфликта: предмет конфликта, его участники, условия протекания, мотивы сторон, их цели и позиции. Динамика конфликта. Основные стратегии поведения в конфликтной ситуации</w:t>
      </w:r>
    </w:p>
    <w:p w:rsidR="00F16196" w:rsidRPr="008D59D7" w:rsidRDefault="00F16196" w:rsidP="00F1619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D59D7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F16196" w:rsidRPr="008D59D7" w:rsidRDefault="00F16196" w:rsidP="00FB1D8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D59D7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336650">
        <w:rPr>
          <w:rFonts w:ascii="Times New Roman" w:hAnsi="Times New Roman"/>
          <w:sz w:val="24"/>
          <w:szCs w:val="24"/>
        </w:rPr>
        <w:t>Практикум по культуре речевого общения</w:t>
      </w:r>
      <w:r w:rsidRPr="008D59D7">
        <w:rPr>
          <w:rFonts w:ascii="Times New Roman" w:hAnsi="Times New Roman"/>
          <w:sz w:val="24"/>
          <w:szCs w:val="24"/>
        </w:rPr>
        <w:t>»/ О.В. Попова. – Омск: Изд-во Омской гуманитарной академии, 20</w:t>
      </w:r>
      <w:r w:rsidR="000B3CEE">
        <w:rPr>
          <w:rFonts w:ascii="Times New Roman" w:hAnsi="Times New Roman"/>
          <w:sz w:val="24"/>
          <w:szCs w:val="24"/>
        </w:rPr>
        <w:t>2</w:t>
      </w:r>
      <w:r w:rsidR="00E37087">
        <w:rPr>
          <w:rFonts w:ascii="Times New Roman" w:hAnsi="Times New Roman"/>
          <w:sz w:val="24"/>
          <w:szCs w:val="24"/>
        </w:rPr>
        <w:t>3</w:t>
      </w:r>
      <w:bookmarkStart w:id="1" w:name="_GoBack"/>
      <w:bookmarkEnd w:id="1"/>
      <w:r w:rsidRPr="008D59D7">
        <w:rPr>
          <w:rFonts w:ascii="Times New Roman" w:hAnsi="Times New Roman"/>
          <w:sz w:val="24"/>
          <w:szCs w:val="24"/>
        </w:rPr>
        <w:t xml:space="preserve">. </w:t>
      </w:r>
    </w:p>
    <w:p w:rsidR="00F16196" w:rsidRPr="008D59D7" w:rsidRDefault="00F16196" w:rsidP="00FB1D8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D59D7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</w:t>
      </w:r>
      <w:r w:rsidRPr="008D59D7">
        <w:rPr>
          <w:rFonts w:ascii="Times New Roman" w:hAnsi="Times New Roman"/>
          <w:sz w:val="24"/>
          <w:szCs w:val="24"/>
        </w:rPr>
        <w:lastRenderedPageBreak/>
        <w:t>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F16196" w:rsidRDefault="00F16196" w:rsidP="00FB1D8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16196" w:rsidRPr="008D59D7" w:rsidRDefault="00F16196" w:rsidP="00FB1D8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D59D7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F16196" w:rsidRPr="008D59D7" w:rsidRDefault="00CE7433" w:rsidP="00F1619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16196" w:rsidRPr="008D59D7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E263F9" w:rsidRPr="004C1E7D" w:rsidRDefault="00E263F9" w:rsidP="00E263F9">
      <w:pPr>
        <w:jc w:val="both"/>
        <w:rPr>
          <w:b/>
          <w:sz w:val="24"/>
          <w:szCs w:val="24"/>
          <w:shd w:val="clear" w:color="auto" w:fill="FFFFFF"/>
        </w:rPr>
      </w:pPr>
      <w:r w:rsidRPr="004C1E7D">
        <w:rPr>
          <w:b/>
          <w:sz w:val="24"/>
          <w:szCs w:val="24"/>
          <w:shd w:val="clear" w:color="auto" w:fill="FFFFFF"/>
        </w:rPr>
        <w:t>Основная:</w:t>
      </w:r>
    </w:p>
    <w:p w:rsidR="00E263F9" w:rsidRPr="00C820F3" w:rsidRDefault="00E263F9" w:rsidP="00E263F9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C820F3">
        <w:rPr>
          <w:sz w:val="24"/>
          <w:szCs w:val="24"/>
        </w:rPr>
        <w:t xml:space="preserve">Психология и этика делового общения [Электронный ресурс] : учебник для студентов вузов / В. Ю. Дорошенко, Л. И. Зотова, В. Н. Лавриненко [и др.] ; под ред. В. Н. Лавриненко. — 5-е изд. — Электрон. текстовые данные. — М. : ЮНИТИ-ДАНА, 2017. — 419 c. — 978-5-238-01050-2. — Текст : электронный // ЭБС </w:t>
      </w:r>
      <w:r w:rsidRPr="00C820F3">
        <w:rPr>
          <w:sz w:val="24"/>
          <w:szCs w:val="24"/>
          <w:lang w:val="en-US"/>
        </w:rPr>
        <w:t>IPRBooks</w:t>
      </w:r>
      <w:r w:rsidRPr="00C820F3">
        <w:rPr>
          <w:sz w:val="24"/>
          <w:szCs w:val="24"/>
        </w:rPr>
        <w:t xml:space="preserve"> [сайт]. —  </w:t>
      </w:r>
      <w:r w:rsidRPr="00C820F3">
        <w:rPr>
          <w:sz w:val="24"/>
          <w:szCs w:val="24"/>
          <w:lang w:val="en-US"/>
        </w:rPr>
        <w:t>URL</w:t>
      </w:r>
      <w:r w:rsidRPr="00C820F3">
        <w:rPr>
          <w:sz w:val="24"/>
          <w:szCs w:val="24"/>
        </w:rPr>
        <w:t xml:space="preserve"> : Режим доступа: </w:t>
      </w:r>
      <w:hyperlink r:id="rId8" w:history="1">
        <w:r w:rsidRPr="00C820F3">
          <w:rPr>
            <w:rStyle w:val="a8"/>
            <w:sz w:val="24"/>
            <w:szCs w:val="24"/>
          </w:rPr>
          <w:t>http://www.iprbookshop.ru/81834.html</w:t>
        </w:r>
      </w:hyperlink>
    </w:p>
    <w:p w:rsidR="00E263F9" w:rsidRPr="00C820F3" w:rsidRDefault="00E263F9" w:rsidP="00E263F9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 w:rsidRPr="00C820F3">
        <w:rPr>
          <w:sz w:val="24"/>
          <w:szCs w:val="24"/>
        </w:rPr>
        <w:t xml:space="preserve">Антипов, А. А. Этика делового общения [Электронный ресурс] / А. А. Антипов. — Электрон. текстовые данные. — СПб. : Университет ИТМО, 2014. — 44 c. — 2227-8397. — Текст : электронный // ЭБС </w:t>
      </w:r>
      <w:r w:rsidRPr="00C820F3">
        <w:rPr>
          <w:sz w:val="24"/>
          <w:szCs w:val="24"/>
          <w:lang w:val="en-US"/>
        </w:rPr>
        <w:t>IPRBooks</w:t>
      </w:r>
      <w:r w:rsidRPr="00C820F3">
        <w:rPr>
          <w:sz w:val="24"/>
          <w:szCs w:val="24"/>
        </w:rPr>
        <w:t xml:space="preserve"> [сайт]. —  </w:t>
      </w:r>
      <w:r w:rsidRPr="00C820F3">
        <w:rPr>
          <w:sz w:val="24"/>
          <w:szCs w:val="24"/>
          <w:lang w:val="en-US"/>
        </w:rPr>
        <w:t>URL</w:t>
      </w:r>
      <w:r w:rsidRPr="00C820F3">
        <w:rPr>
          <w:sz w:val="24"/>
          <w:szCs w:val="24"/>
        </w:rPr>
        <w:t xml:space="preserve"> : Режим доступа: </w:t>
      </w:r>
      <w:hyperlink r:id="rId9" w:history="1">
        <w:r w:rsidRPr="00C820F3">
          <w:rPr>
            <w:rStyle w:val="a8"/>
            <w:sz w:val="24"/>
            <w:szCs w:val="24"/>
          </w:rPr>
          <w:t>http://www.iprbookshop.ru/65399.html</w:t>
        </w:r>
      </w:hyperlink>
    </w:p>
    <w:p w:rsidR="00E263F9" w:rsidRPr="00C820F3" w:rsidRDefault="00E263F9" w:rsidP="00E263F9">
      <w:pPr>
        <w:jc w:val="both"/>
        <w:rPr>
          <w:sz w:val="24"/>
          <w:szCs w:val="24"/>
        </w:rPr>
      </w:pPr>
    </w:p>
    <w:p w:rsidR="00E263F9" w:rsidRPr="00C820F3" w:rsidRDefault="00E263F9" w:rsidP="00E263F9">
      <w:pPr>
        <w:jc w:val="both"/>
        <w:rPr>
          <w:b/>
          <w:sz w:val="24"/>
          <w:szCs w:val="24"/>
        </w:rPr>
      </w:pPr>
    </w:p>
    <w:p w:rsidR="00E263F9" w:rsidRPr="00C820F3" w:rsidRDefault="00E263F9" w:rsidP="00E263F9">
      <w:pPr>
        <w:jc w:val="both"/>
        <w:rPr>
          <w:sz w:val="24"/>
          <w:szCs w:val="24"/>
        </w:rPr>
      </w:pPr>
      <w:r w:rsidRPr="00C820F3">
        <w:rPr>
          <w:b/>
          <w:sz w:val="24"/>
          <w:szCs w:val="24"/>
        </w:rPr>
        <w:t>Дополнительная</w:t>
      </w:r>
      <w:r w:rsidRPr="00C820F3">
        <w:rPr>
          <w:sz w:val="24"/>
          <w:szCs w:val="24"/>
        </w:rPr>
        <w:t>:</w:t>
      </w:r>
    </w:p>
    <w:p w:rsidR="00E263F9" w:rsidRPr="00C820F3" w:rsidRDefault="00E263F9" w:rsidP="00E263F9">
      <w:pPr>
        <w:numPr>
          <w:ilvl w:val="0"/>
          <w:numId w:val="20"/>
        </w:numPr>
        <w:ind w:left="0" w:firstLine="0"/>
        <w:jc w:val="both"/>
        <w:rPr>
          <w:sz w:val="24"/>
          <w:szCs w:val="24"/>
        </w:rPr>
      </w:pPr>
      <w:r w:rsidRPr="00C820F3">
        <w:rPr>
          <w:sz w:val="24"/>
          <w:szCs w:val="24"/>
        </w:rPr>
        <w:t xml:space="preserve">Кузнецов, И. Н. Деловое общение [Электронный ресурс] : учебное пособие для бакалавров / И. Н. Кузнецов. — 7-е изд. — Электрон. текстовые данные. — М. : Дашков и К, 2018. — 524 c. — 978-5-394-02951-6. — Текст : электронный // ЭБС </w:t>
      </w:r>
      <w:r w:rsidRPr="00C820F3">
        <w:rPr>
          <w:sz w:val="24"/>
          <w:szCs w:val="24"/>
          <w:lang w:val="en-US"/>
        </w:rPr>
        <w:t>IPRBooks</w:t>
      </w:r>
      <w:r w:rsidRPr="00C820F3">
        <w:rPr>
          <w:sz w:val="24"/>
          <w:szCs w:val="24"/>
        </w:rPr>
        <w:t xml:space="preserve"> [сайт]. —  </w:t>
      </w:r>
      <w:r w:rsidRPr="00C820F3">
        <w:rPr>
          <w:sz w:val="24"/>
          <w:szCs w:val="24"/>
          <w:lang w:val="en-US"/>
        </w:rPr>
        <w:t>URL</w:t>
      </w:r>
      <w:r w:rsidRPr="00C820F3">
        <w:rPr>
          <w:sz w:val="24"/>
          <w:szCs w:val="24"/>
        </w:rPr>
        <w:t xml:space="preserve"> : Режим доступа: </w:t>
      </w:r>
      <w:hyperlink r:id="rId10" w:history="1">
        <w:r w:rsidRPr="00C820F3">
          <w:rPr>
            <w:rStyle w:val="a8"/>
            <w:sz w:val="24"/>
            <w:szCs w:val="24"/>
          </w:rPr>
          <w:t>http://www.iprbookshop.ru/85214.html</w:t>
        </w:r>
      </w:hyperlink>
    </w:p>
    <w:p w:rsidR="006C6400" w:rsidRPr="00E263F9" w:rsidRDefault="00E263F9" w:rsidP="00E263F9">
      <w:pPr>
        <w:numPr>
          <w:ilvl w:val="0"/>
          <w:numId w:val="20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C820F3">
        <w:rPr>
          <w:sz w:val="24"/>
          <w:szCs w:val="24"/>
        </w:rPr>
        <w:t xml:space="preserve">Культура речи. Научная речь : учебное пособие для бакалавриата и магистратуры / В. В. Химик [и др.] ; под редакцией В. В. Химика, Л. Б. Волковой. — 2-е изд., испр. и доп. — Москва : Издательство Юрайт, 2019. — 270 с. — (Бакалавр и магистр. Модуль). — ISBN 978-5-534-06603-6. — Текст : электронный // ЭБС Юрайт [сайт]. — URL: </w:t>
      </w:r>
      <w:hyperlink r:id="rId11" w:tgtFrame="_blank" w:history="1">
        <w:r w:rsidRPr="00C820F3">
          <w:rPr>
            <w:rStyle w:val="a8"/>
            <w:sz w:val="24"/>
            <w:szCs w:val="24"/>
          </w:rPr>
          <w:t>https://biblio-online.ru/bcode/434624</w:t>
        </w:r>
      </w:hyperlink>
      <w:r w:rsidRPr="00C820F3">
        <w:rPr>
          <w:sz w:val="24"/>
          <w:szCs w:val="24"/>
        </w:rPr>
        <w:t xml:space="preserve"> </w:t>
      </w:r>
    </w:p>
    <w:p w:rsidR="00777B09" w:rsidRPr="00731E98" w:rsidRDefault="00CE7433" w:rsidP="00874119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731E98">
        <w:rPr>
          <w:b/>
          <w:sz w:val="24"/>
          <w:szCs w:val="24"/>
        </w:rPr>
        <w:t>.</w:t>
      </w:r>
      <w:r w:rsidR="00777B09" w:rsidRPr="00731E98">
        <w:rPr>
          <w:b/>
          <w:sz w:val="24"/>
          <w:szCs w:val="24"/>
        </w:rPr>
        <w:t xml:space="preserve"> </w:t>
      </w:r>
      <w:r w:rsidR="007F4B97" w:rsidRPr="00731E98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31E98" w:rsidRDefault="00777B09" w:rsidP="00FB1D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E98">
        <w:rPr>
          <w:rFonts w:ascii="Times New Roman" w:hAnsi="Times New Roman"/>
          <w:sz w:val="24"/>
          <w:szCs w:val="24"/>
        </w:rPr>
        <w:t xml:space="preserve">ЭБС </w:t>
      </w:r>
      <w:r w:rsidRPr="00731E98">
        <w:rPr>
          <w:rFonts w:ascii="Times New Roman" w:hAnsi="Times New Roman"/>
          <w:sz w:val="24"/>
          <w:szCs w:val="24"/>
          <w:lang w:val="en-US"/>
        </w:rPr>
        <w:t>IPRBooks</w:t>
      </w:r>
      <w:r w:rsidRPr="00731E98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731E98">
        <w:rPr>
          <w:rFonts w:ascii="Times New Roman" w:hAnsi="Times New Roman"/>
          <w:sz w:val="24"/>
          <w:szCs w:val="24"/>
        </w:rPr>
        <w:t>http://</w:t>
      </w:r>
      <w:r w:rsidRPr="00731E98">
        <w:rPr>
          <w:rFonts w:ascii="Times New Roman" w:hAnsi="Times New Roman"/>
          <w:sz w:val="24"/>
          <w:szCs w:val="24"/>
        </w:rPr>
        <w:t>www.iprbookshop.ru</w:t>
      </w:r>
    </w:p>
    <w:p w:rsidR="00777B09" w:rsidRPr="00731E98" w:rsidRDefault="00777B09" w:rsidP="00FB1D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E98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777B09" w:rsidRPr="00731E98" w:rsidRDefault="00777B09" w:rsidP="00FB1D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E98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31E98" w:rsidRDefault="00777B09" w:rsidP="00FB1D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E98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31E98" w:rsidRDefault="00777B09" w:rsidP="00FB1D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E98">
        <w:rPr>
          <w:rFonts w:ascii="Times New Roman" w:hAnsi="Times New Roman"/>
          <w:sz w:val="24"/>
          <w:szCs w:val="24"/>
        </w:rPr>
        <w:t>Ресурсы издательства Elsevier Режим доступа:  http://www.sciencedirect.com</w:t>
      </w:r>
    </w:p>
    <w:p w:rsidR="00777B09" w:rsidRPr="00731E98" w:rsidRDefault="00777B09" w:rsidP="00FB1D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E98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31E98" w:rsidRDefault="00777B09" w:rsidP="00FB1D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E98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31E98" w:rsidRDefault="00777B09" w:rsidP="00FB1D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E98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31E98" w:rsidRDefault="00777B09" w:rsidP="00FB1D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E98">
        <w:rPr>
          <w:rFonts w:ascii="Times New Roman" w:hAnsi="Times New Roman"/>
          <w:sz w:val="24"/>
          <w:szCs w:val="24"/>
        </w:rPr>
        <w:lastRenderedPageBreak/>
        <w:t>Словари и энциклопедии на Академике Режим доступа: http://dic.academic.ru/</w:t>
      </w:r>
    </w:p>
    <w:p w:rsidR="00777B09" w:rsidRPr="00731E98" w:rsidRDefault="00777B09" w:rsidP="00FB1D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E98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31E98" w:rsidRDefault="00777B09" w:rsidP="00FB1D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E98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731E98" w:rsidRDefault="00777B09" w:rsidP="00FB1D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E98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31E98" w:rsidRDefault="00777B09" w:rsidP="00FB1D8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E98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31E98" w:rsidRDefault="007F4B97" w:rsidP="00731E98">
      <w:pPr>
        <w:ind w:firstLine="709"/>
        <w:jc w:val="both"/>
        <w:rPr>
          <w:rFonts w:eastAsia="Calibri"/>
          <w:sz w:val="24"/>
          <w:szCs w:val="24"/>
        </w:rPr>
      </w:pPr>
      <w:r w:rsidRPr="00731E98">
        <w:rPr>
          <w:sz w:val="24"/>
          <w:szCs w:val="24"/>
        </w:rPr>
        <w:t xml:space="preserve">Каждый обучающийся </w:t>
      </w:r>
      <w:r w:rsidR="00777B09" w:rsidRPr="00731E98">
        <w:rPr>
          <w:sz w:val="24"/>
          <w:szCs w:val="24"/>
        </w:rPr>
        <w:t>Омской гуманитарной академии</w:t>
      </w:r>
      <w:r w:rsidRPr="00731E98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31E98">
        <w:rPr>
          <w:rFonts w:eastAsia="Calibri"/>
          <w:sz w:val="24"/>
          <w:szCs w:val="24"/>
        </w:rPr>
        <w:t xml:space="preserve"> </w:t>
      </w:r>
      <w:r w:rsidRPr="00731E98">
        <w:rPr>
          <w:sz w:val="24"/>
          <w:szCs w:val="24"/>
        </w:rPr>
        <w:t xml:space="preserve">информационно-образовательной среде </w:t>
      </w:r>
      <w:r w:rsidR="00777B09" w:rsidRPr="00731E98">
        <w:rPr>
          <w:sz w:val="24"/>
          <w:szCs w:val="24"/>
        </w:rPr>
        <w:t>Академии</w:t>
      </w:r>
      <w:r w:rsidRPr="00731E98">
        <w:rPr>
          <w:sz w:val="24"/>
          <w:szCs w:val="24"/>
        </w:rPr>
        <w:t>. Электронно-библиотечная система</w:t>
      </w:r>
      <w:r w:rsidRPr="00731E98">
        <w:rPr>
          <w:rFonts w:eastAsia="Calibri"/>
          <w:sz w:val="24"/>
          <w:szCs w:val="24"/>
        </w:rPr>
        <w:t xml:space="preserve"> </w:t>
      </w:r>
      <w:r w:rsidRPr="00731E98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31E98">
        <w:rPr>
          <w:rFonts w:eastAsia="Calibri"/>
          <w:sz w:val="24"/>
          <w:szCs w:val="24"/>
        </w:rPr>
        <w:t xml:space="preserve"> </w:t>
      </w:r>
      <w:r w:rsidRPr="00731E98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31E98">
        <w:rPr>
          <w:rFonts w:eastAsia="Calibri"/>
          <w:sz w:val="24"/>
          <w:szCs w:val="24"/>
        </w:rPr>
        <w:t xml:space="preserve"> </w:t>
      </w:r>
      <w:r w:rsidRPr="00731E98">
        <w:rPr>
          <w:sz w:val="24"/>
          <w:szCs w:val="24"/>
        </w:rPr>
        <w:t>организации, так и вне ее.</w:t>
      </w:r>
    </w:p>
    <w:p w:rsidR="007F4B97" w:rsidRPr="00731E98" w:rsidRDefault="007F4B97" w:rsidP="00731E98">
      <w:pPr>
        <w:ind w:firstLine="709"/>
        <w:jc w:val="both"/>
        <w:rPr>
          <w:rFonts w:eastAsia="Calibri"/>
          <w:sz w:val="24"/>
          <w:szCs w:val="24"/>
        </w:rPr>
      </w:pPr>
      <w:r w:rsidRPr="00731E98">
        <w:rPr>
          <w:sz w:val="24"/>
          <w:szCs w:val="24"/>
        </w:rPr>
        <w:t>Электронная информационно-образовательная среда</w:t>
      </w:r>
      <w:r w:rsidR="005C20F0" w:rsidRPr="00731E98">
        <w:rPr>
          <w:sz w:val="24"/>
          <w:szCs w:val="24"/>
        </w:rPr>
        <w:t xml:space="preserve"> </w:t>
      </w:r>
      <w:r w:rsidR="00777B09" w:rsidRPr="00731E98">
        <w:rPr>
          <w:sz w:val="24"/>
          <w:szCs w:val="24"/>
        </w:rPr>
        <w:t>Академии</w:t>
      </w:r>
      <w:r w:rsidRPr="00731E98">
        <w:rPr>
          <w:sz w:val="24"/>
          <w:szCs w:val="24"/>
        </w:rPr>
        <w:t xml:space="preserve"> обеспечивает:</w:t>
      </w:r>
      <w:r w:rsidRPr="00731E98">
        <w:rPr>
          <w:rFonts w:eastAsia="Calibri"/>
          <w:sz w:val="24"/>
          <w:szCs w:val="24"/>
        </w:rPr>
        <w:t xml:space="preserve"> </w:t>
      </w:r>
      <w:r w:rsidRPr="00731E9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31E98">
        <w:rPr>
          <w:rFonts w:eastAsia="Calibri"/>
          <w:sz w:val="24"/>
          <w:szCs w:val="24"/>
        </w:rPr>
        <w:t xml:space="preserve"> </w:t>
      </w:r>
      <w:r w:rsidRPr="00731E98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31E98">
        <w:rPr>
          <w:rFonts w:eastAsia="Calibri"/>
          <w:sz w:val="24"/>
          <w:szCs w:val="24"/>
        </w:rPr>
        <w:t xml:space="preserve"> </w:t>
      </w:r>
      <w:r w:rsidRPr="00731E98">
        <w:rPr>
          <w:sz w:val="24"/>
          <w:szCs w:val="24"/>
        </w:rPr>
        <w:t>указанным в рабочих программах;</w:t>
      </w:r>
      <w:r w:rsidRPr="00731E98">
        <w:rPr>
          <w:rFonts w:eastAsia="Calibri"/>
          <w:sz w:val="24"/>
          <w:szCs w:val="24"/>
        </w:rPr>
        <w:t xml:space="preserve"> </w:t>
      </w:r>
      <w:r w:rsidRPr="00731E98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31E98">
        <w:rPr>
          <w:rFonts w:eastAsia="Calibri"/>
          <w:sz w:val="24"/>
          <w:szCs w:val="24"/>
        </w:rPr>
        <w:t xml:space="preserve"> </w:t>
      </w:r>
      <w:r w:rsidRPr="00731E98">
        <w:rPr>
          <w:sz w:val="24"/>
          <w:szCs w:val="24"/>
        </w:rPr>
        <w:t>и результатов освоения основной образовательной программы;</w:t>
      </w:r>
      <w:r w:rsidRPr="00731E98">
        <w:rPr>
          <w:rFonts w:eastAsia="Calibri"/>
          <w:sz w:val="24"/>
          <w:szCs w:val="24"/>
        </w:rPr>
        <w:t xml:space="preserve"> </w:t>
      </w:r>
      <w:r w:rsidRPr="00731E98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31E98">
        <w:rPr>
          <w:rFonts w:eastAsia="Calibri"/>
          <w:sz w:val="24"/>
          <w:szCs w:val="24"/>
        </w:rPr>
        <w:t xml:space="preserve"> </w:t>
      </w:r>
      <w:r w:rsidRPr="00731E9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31E98">
        <w:rPr>
          <w:rFonts w:eastAsia="Calibri"/>
          <w:sz w:val="24"/>
          <w:szCs w:val="24"/>
        </w:rPr>
        <w:t xml:space="preserve"> </w:t>
      </w:r>
      <w:r w:rsidRPr="00731E98">
        <w:rPr>
          <w:sz w:val="24"/>
          <w:szCs w:val="24"/>
        </w:rPr>
        <w:t>образовательных технологий;</w:t>
      </w:r>
      <w:r w:rsidRPr="00731E98">
        <w:rPr>
          <w:rFonts w:eastAsia="Calibri"/>
          <w:sz w:val="24"/>
          <w:szCs w:val="24"/>
        </w:rPr>
        <w:t xml:space="preserve"> </w:t>
      </w:r>
      <w:r w:rsidRPr="00731E98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31E98">
        <w:rPr>
          <w:rFonts w:eastAsia="Calibri"/>
          <w:sz w:val="24"/>
          <w:szCs w:val="24"/>
        </w:rPr>
        <w:t xml:space="preserve"> </w:t>
      </w:r>
      <w:r w:rsidRPr="00731E9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31E98">
        <w:rPr>
          <w:rFonts w:eastAsia="Calibri"/>
          <w:sz w:val="24"/>
          <w:szCs w:val="24"/>
        </w:rPr>
        <w:t xml:space="preserve"> </w:t>
      </w:r>
      <w:r w:rsidRPr="00731E98">
        <w:rPr>
          <w:sz w:val="24"/>
          <w:szCs w:val="24"/>
        </w:rPr>
        <w:t>образовательного процесса;</w:t>
      </w:r>
      <w:r w:rsidRPr="00731E98">
        <w:rPr>
          <w:rFonts w:eastAsia="Calibri"/>
          <w:sz w:val="24"/>
          <w:szCs w:val="24"/>
        </w:rPr>
        <w:t xml:space="preserve"> </w:t>
      </w:r>
      <w:r w:rsidRPr="00731E98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31E98">
        <w:rPr>
          <w:rFonts w:eastAsia="Calibri"/>
          <w:sz w:val="24"/>
          <w:szCs w:val="24"/>
        </w:rPr>
        <w:t xml:space="preserve"> </w:t>
      </w:r>
      <w:r w:rsidRPr="00731E9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31E98" w:rsidRDefault="007F4B97" w:rsidP="00731E98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731E98" w:rsidRDefault="00CE7433" w:rsidP="00731E9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731E98">
        <w:rPr>
          <w:rFonts w:eastAsia="Calibri"/>
          <w:b/>
          <w:sz w:val="24"/>
          <w:szCs w:val="24"/>
          <w:lang w:eastAsia="en-US"/>
        </w:rPr>
        <w:t>.</w:t>
      </w:r>
      <w:r w:rsidR="009528CA" w:rsidRPr="00731E98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731E98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731E98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731E98" w:rsidRDefault="007F4B97" w:rsidP="00731E98">
      <w:pPr>
        <w:ind w:firstLine="709"/>
        <w:jc w:val="both"/>
        <w:rPr>
          <w:sz w:val="24"/>
          <w:szCs w:val="24"/>
        </w:rPr>
      </w:pPr>
      <w:r w:rsidRPr="00731E98">
        <w:rPr>
          <w:sz w:val="24"/>
          <w:szCs w:val="24"/>
        </w:rPr>
        <w:t>Для того чтобы успешно о</w:t>
      </w:r>
      <w:r w:rsidR="004E4DB2" w:rsidRPr="00731E98">
        <w:rPr>
          <w:sz w:val="24"/>
          <w:szCs w:val="24"/>
        </w:rPr>
        <w:t xml:space="preserve">своить </w:t>
      </w:r>
      <w:r w:rsidRPr="00731E98">
        <w:rPr>
          <w:sz w:val="24"/>
          <w:szCs w:val="24"/>
        </w:rPr>
        <w:t>дисциплин</w:t>
      </w:r>
      <w:r w:rsidR="004E4DB2" w:rsidRPr="00731E98">
        <w:rPr>
          <w:sz w:val="24"/>
          <w:szCs w:val="24"/>
        </w:rPr>
        <w:t>у</w:t>
      </w:r>
      <w:r w:rsidRPr="00731E98">
        <w:rPr>
          <w:sz w:val="24"/>
          <w:szCs w:val="24"/>
        </w:rPr>
        <w:t xml:space="preserve"> </w:t>
      </w:r>
      <w:r w:rsidR="009528CA" w:rsidRPr="00731E98">
        <w:rPr>
          <w:bCs/>
          <w:sz w:val="24"/>
          <w:szCs w:val="24"/>
        </w:rPr>
        <w:t>«</w:t>
      </w:r>
      <w:r w:rsidR="00336650">
        <w:rPr>
          <w:bCs/>
          <w:sz w:val="24"/>
          <w:szCs w:val="24"/>
        </w:rPr>
        <w:t>Практикум по культуре речевого общения</w:t>
      </w:r>
      <w:r w:rsidR="009528CA" w:rsidRPr="00731E98">
        <w:rPr>
          <w:bCs/>
          <w:sz w:val="24"/>
          <w:szCs w:val="24"/>
        </w:rPr>
        <w:t>»</w:t>
      </w:r>
      <w:r w:rsidRPr="00731E98">
        <w:rPr>
          <w:bCs/>
          <w:sz w:val="24"/>
          <w:szCs w:val="24"/>
        </w:rPr>
        <w:t xml:space="preserve"> </w:t>
      </w:r>
      <w:r w:rsidRPr="00731E98">
        <w:rPr>
          <w:sz w:val="24"/>
          <w:szCs w:val="24"/>
        </w:rPr>
        <w:t xml:space="preserve">обучающиеся должны выполнить следующие </w:t>
      </w:r>
      <w:r w:rsidR="004E4DB2" w:rsidRPr="00731E98">
        <w:rPr>
          <w:sz w:val="24"/>
          <w:szCs w:val="24"/>
        </w:rPr>
        <w:t xml:space="preserve">методические </w:t>
      </w:r>
      <w:r w:rsidRPr="00731E98">
        <w:rPr>
          <w:sz w:val="24"/>
          <w:szCs w:val="24"/>
        </w:rPr>
        <w:t>указания</w:t>
      </w:r>
      <w:r w:rsidR="004E4DB2" w:rsidRPr="00731E98">
        <w:rPr>
          <w:sz w:val="24"/>
          <w:szCs w:val="24"/>
        </w:rPr>
        <w:t>.</w:t>
      </w:r>
    </w:p>
    <w:p w:rsidR="007F4B97" w:rsidRPr="00731E98" w:rsidRDefault="007F4B97" w:rsidP="00731E98">
      <w:pPr>
        <w:ind w:firstLine="709"/>
        <w:jc w:val="both"/>
        <w:rPr>
          <w:sz w:val="24"/>
          <w:szCs w:val="24"/>
        </w:rPr>
      </w:pPr>
      <w:r w:rsidRPr="00731E98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31E98">
        <w:rPr>
          <w:b/>
          <w:sz w:val="24"/>
          <w:szCs w:val="24"/>
        </w:rPr>
        <w:t>лекционного типа</w:t>
      </w:r>
      <w:r w:rsidRPr="00731E98">
        <w:rPr>
          <w:sz w:val="24"/>
          <w:szCs w:val="24"/>
        </w:rPr>
        <w:t>:</w:t>
      </w:r>
    </w:p>
    <w:p w:rsidR="007F4B97" w:rsidRPr="00731E98" w:rsidRDefault="007F4B97" w:rsidP="00731E98">
      <w:pPr>
        <w:ind w:firstLine="709"/>
        <w:jc w:val="both"/>
        <w:rPr>
          <w:sz w:val="24"/>
          <w:szCs w:val="24"/>
        </w:rPr>
      </w:pPr>
      <w:r w:rsidRPr="00731E98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31E98" w:rsidRDefault="007F4B97" w:rsidP="00731E98">
      <w:pPr>
        <w:ind w:firstLine="709"/>
        <w:jc w:val="both"/>
        <w:rPr>
          <w:b/>
          <w:sz w:val="24"/>
          <w:szCs w:val="24"/>
        </w:rPr>
      </w:pPr>
      <w:r w:rsidRPr="00731E98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31E98">
        <w:rPr>
          <w:b/>
          <w:sz w:val="24"/>
          <w:szCs w:val="24"/>
        </w:rPr>
        <w:t xml:space="preserve">семинарского типа: </w:t>
      </w:r>
    </w:p>
    <w:p w:rsidR="007F4B97" w:rsidRPr="00731E98" w:rsidRDefault="007F4B97" w:rsidP="00731E98">
      <w:pPr>
        <w:ind w:firstLine="709"/>
        <w:jc w:val="both"/>
        <w:rPr>
          <w:sz w:val="24"/>
          <w:szCs w:val="24"/>
        </w:rPr>
      </w:pPr>
      <w:r w:rsidRPr="00731E98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</w:t>
      </w:r>
      <w:r w:rsidRPr="00731E98">
        <w:rPr>
          <w:sz w:val="24"/>
          <w:szCs w:val="24"/>
        </w:rPr>
        <w:lastRenderedPageBreak/>
        <w:t>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31E98" w:rsidRDefault="007F4B97" w:rsidP="00731E98">
      <w:pPr>
        <w:ind w:firstLine="709"/>
        <w:jc w:val="both"/>
        <w:rPr>
          <w:b/>
          <w:sz w:val="24"/>
          <w:szCs w:val="24"/>
        </w:rPr>
      </w:pPr>
      <w:r w:rsidRPr="00731E98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31E98">
        <w:rPr>
          <w:b/>
          <w:sz w:val="24"/>
          <w:szCs w:val="24"/>
        </w:rPr>
        <w:t>самостоятельной работы:</w:t>
      </w:r>
    </w:p>
    <w:p w:rsidR="007F4B97" w:rsidRPr="00731E98" w:rsidRDefault="007F4B97" w:rsidP="00731E98">
      <w:pPr>
        <w:ind w:firstLine="709"/>
        <w:jc w:val="both"/>
        <w:rPr>
          <w:sz w:val="24"/>
          <w:szCs w:val="24"/>
        </w:rPr>
      </w:pPr>
      <w:r w:rsidRPr="00731E98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31E98" w:rsidRDefault="007F4B97" w:rsidP="00731E98">
      <w:pPr>
        <w:ind w:firstLine="709"/>
        <w:jc w:val="both"/>
        <w:rPr>
          <w:sz w:val="24"/>
          <w:szCs w:val="24"/>
        </w:rPr>
      </w:pPr>
      <w:r w:rsidRPr="00731E98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31E98" w:rsidRDefault="007F4B97" w:rsidP="00731E98">
      <w:pPr>
        <w:ind w:firstLine="709"/>
        <w:jc w:val="both"/>
        <w:rPr>
          <w:sz w:val="24"/>
          <w:szCs w:val="24"/>
        </w:rPr>
      </w:pPr>
      <w:r w:rsidRPr="00731E98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31E98" w:rsidRDefault="007F4B97" w:rsidP="00731E98">
      <w:pPr>
        <w:ind w:firstLine="709"/>
        <w:jc w:val="both"/>
        <w:rPr>
          <w:sz w:val="24"/>
          <w:szCs w:val="24"/>
        </w:rPr>
      </w:pPr>
      <w:r w:rsidRPr="00731E98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31E98" w:rsidRDefault="007F4B97" w:rsidP="00731E98">
      <w:pPr>
        <w:ind w:firstLine="709"/>
        <w:jc w:val="both"/>
        <w:rPr>
          <w:sz w:val="24"/>
          <w:szCs w:val="24"/>
        </w:rPr>
      </w:pPr>
      <w:r w:rsidRPr="00731E98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31E98" w:rsidRDefault="007F4B97" w:rsidP="00731E98">
      <w:pPr>
        <w:ind w:firstLine="709"/>
        <w:jc w:val="both"/>
        <w:rPr>
          <w:sz w:val="24"/>
          <w:szCs w:val="24"/>
        </w:rPr>
      </w:pPr>
      <w:r w:rsidRPr="00731E98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31E98" w:rsidRDefault="007F4B97" w:rsidP="00731E98">
      <w:pPr>
        <w:ind w:firstLine="709"/>
        <w:jc w:val="both"/>
        <w:rPr>
          <w:sz w:val="24"/>
          <w:szCs w:val="24"/>
        </w:rPr>
      </w:pPr>
      <w:r w:rsidRPr="00731E98">
        <w:rPr>
          <w:sz w:val="24"/>
          <w:szCs w:val="24"/>
        </w:rPr>
        <w:lastRenderedPageBreak/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31E98" w:rsidRDefault="007F4B97" w:rsidP="00731E98">
      <w:pPr>
        <w:ind w:firstLine="709"/>
        <w:jc w:val="both"/>
        <w:rPr>
          <w:sz w:val="24"/>
          <w:szCs w:val="24"/>
        </w:rPr>
      </w:pPr>
      <w:r w:rsidRPr="00731E98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31E98" w:rsidRDefault="007F4B97" w:rsidP="00731E98">
      <w:pPr>
        <w:ind w:firstLine="709"/>
        <w:jc w:val="both"/>
        <w:rPr>
          <w:sz w:val="24"/>
          <w:szCs w:val="24"/>
        </w:rPr>
      </w:pPr>
      <w:r w:rsidRPr="00731E98">
        <w:rPr>
          <w:sz w:val="24"/>
          <w:szCs w:val="24"/>
        </w:rPr>
        <w:t>Следующим этапом работы</w:t>
      </w:r>
      <w:r w:rsidRPr="00731E98">
        <w:rPr>
          <w:b/>
          <w:bCs/>
          <w:sz w:val="24"/>
          <w:szCs w:val="24"/>
        </w:rPr>
        <w:t xml:space="preserve"> </w:t>
      </w:r>
      <w:r w:rsidRPr="00731E98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31E98" w:rsidRDefault="007F4B97" w:rsidP="00731E98">
      <w:pPr>
        <w:ind w:firstLine="709"/>
        <w:jc w:val="both"/>
        <w:rPr>
          <w:sz w:val="24"/>
          <w:szCs w:val="24"/>
        </w:rPr>
      </w:pPr>
      <w:r w:rsidRPr="00731E98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31E98" w:rsidRDefault="007F4B97" w:rsidP="00731E9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1E98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31E98" w:rsidRDefault="007F4B97" w:rsidP="00731E9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1E98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31E98" w:rsidRDefault="007F4B97" w:rsidP="00731E9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1E98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31E98" w:rsidRDefault="007F4B97" w:rsidP="00731E9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1E98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31E98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731E98" w:rsidRDefault="007F4B97" w:rsidP="00731E9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1E98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31E98" w:rsidRDefault="007F4B97" w:rsidP="00731E9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1E98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31E98" w:rsidRDefault="007F4B97" w:rsidP="00731E9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1E98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31E98" w:rsidRDefault="007F4B97" w:rsidP="00731E9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31E98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31E98" w:rsidRDefault="007F4B97" w:rsidP="00731E98">
      <w:pPr>
        <w:ind w:firstLine="709"/>
        <w:jc w:val="both"/>
        <w:rPr>
          <w:sz w:val="24"/>
          <w:szCs w:val="24"/>
        </w:rPr>
      </w:pPr>
      <w:r w:rsidRPr="00731E98">
        <w:rPr>
          <w:b/>
          <w:bCs/>
          <w:sz w:val="24"/>
          <w:szCs w:val="24"/>
        </w:rPr>
        <w:t>Подготовка к промежуточной аттестации</w:t>
      </w:r>
      <w:r w:rsidRPr="00731E98">
        <w:rPr>
          <w:bCs/>
          <w:sz w:val="24"/>
          <w:szCs w:val="24"/>
        </w:rPr>
        <w:t>:</w:t>
      </w:r>
    </w:p>
    <w:p w:rsidR="007F4B97" w:rsidRPr="00731E98" w:rsidRDefault="007F4B97" w:rsidP="00731E98">
      <w:pPr>
        <w:ind w:firstLine="709"/>
        <w:jc w:val="both"/>
        <w:rPr>
          <w:sz w:val="24"/>
          <w:szCs w:val="24"/>
        </w:rPr>
      </w:pPr>
      <w:r w:rsidRPr="00731E98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731E98" w:rsidRDefault="007F4B97" w:rsidP="00731E98">
      <w:pPr>
        <w:ind w:firstLine="709"/>
        <w:jc w:val="both"/>
        <w:rPr>
          <w:sz w:val="24"/>
          <w:szCs w:val="24"/>
        </w:rPr>
      </w:pPr>
      <w:r w:rsidRPr="00731E98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31E98" w:rsidRDefault="007F4B97" w:rsidP="00731E98">
      <w:pPr>
        <w:ind w:firstLine="709"/>
        <w:jc w:val="both"/>
        <w:rPr>
          <w:sz w:val="24"/>
          <w:szCs w:val="24"/>
        </w:rPr>
      </w:pPr>
      <w:r w:rsidRPr="00731E98">
        <w:rPr>
          <w:sz w:val="24"/>
          <w:szCs w:val="24"/>
        </w:rPr>
        <w:t>- внимательно прочитать рекомендованную литературу;</w:t>
      </w:r>
    </w:p>
    <w:p w:rsidR="007F4B97" w:rsidRPr="00731E98" w:rsidRDefault="007F4B97" w:rsidP="00731E98">
      <w:pPr>
        <w:ind w:firstLine="709"/>
        <w:jc w:val="both"/>
        <w:rPr>
          <w:sz w:val="24"/>
          <w:szCs w:val="24"/>
        </w:rPr>
      </w:pPr>
      <w:r w:rsidRPr="00731E98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CE7433" w:rsidRPr="00CE7433" w:rsidRDefault="00CE7433" w:rsidP="00CE743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E7433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E7433" w:rsidRPr="00CE7433" w:rsidRDefault="00CE7433" w:rsidP="00CE74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7433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CE7433" w:rsidRPr="00CE7433" w:rsidRDefault="00CE7433" w:rsidP="00CE74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7433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CE7433" w:rsidRPr="00CE7433" w:rsidRDefault="00CE7433" w:rsidP="00CE74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743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E7433" w:rsidRPr="00CE7433" w:rsidRDefault="00CE7433" w:rsidP="00CE743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E7433">
        <w:rPr>
          <w:sz w:val="24"/>
          <w:szCs w:val="24"/>
        </w:rPr>
        <w:t>•</w:t>
      </w:r>
      <w:r w:rsidRPr="00CE743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CE7433" w:rsidRPr="00CE7433" w:rsidRDefault="00CE7433" w:rsidP="00CE743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E7433">
        <w:rPr>
          <w:sz w:val="24"/>
          <w:szCs w:val="24"/>
        </w:rPr>
        <w:lastRenderedPageBreak/>
        <w:t>•</w:t>
      </w:r>
      <w:r w:rsidRPr="00CE743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E7433" w:rsidRPr="00CE7433" w:rsidRDefault="00CE7433" w:rsidP="00CE743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E7433">
        <w:rPr>
          <w:sz w:val="24"/>
          <w:szCs w:val="24"/>
        </w:rPr>
        <w:t>•</w:t>
      </w:r>
      <w:r w:rsidRPr="00CE743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E7433" w:rsidRPr="00CE7433" w:rsidRDefault="00CE7433" w:rsidP="00CE743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E7433">
        <w:rPr>
          <w:sz w:val="24"/>
          <w:szCs w:val="24"/>
        </w:rPr>
        <w:t>•</w:t>
      </w:r>
      <w:r w:rsidRPr="00CE743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E7433" w:rsidRPr="00CE7433" w:rsidRDefault="00CE7433" w:rsidP="00CE7433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CE7433">
        <w:rPr>
          <w:sz w:val="24"/>
          <w:szCs w:val="24"/>
        </w:rPr>
        <w:t>•</w:t>
      </w:r>
      <w:r w:rsidRPr="00CE743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E7433" w:rsidRPr="00CE7433" w:rsidRDefault="00CE7433" w:rsidP="00CE74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743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E7433" w:rsidRPr="00CE7433" w:rsidRDefault="00CE7433" w:rsidP="00CE74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7433">
        <w:rPr>
          <w:sz w:val="24"/>
          <w:szCs w:val="24"/>
        </w:rPr>
        <w:t>•</w:t>
      </w:r>
      <w:r w:rsidRPr="00CE743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E7433" w:rsidRPr="00CE7433" w:rsidRDefault="00CE7433" w:rsidP="00CE74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7433">
        <w:rPr>
          <w:sz w:val="24"/>
          <w:szCs w:val="24"/>
        </w:rPr>
        <w:t>•</w:t>
      </w:r>
      <w:r w:rsidRPr="00CE743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E7433" w:rsidRPr="00CE7433" w:rsidRDefault="00CE7433" w:rsidP="00CE74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7433">
        <w:rPr>
          <w:sz w:val="24"/>
          <w:szCs w:val="24"/>
        </w:rPr>
        <w:t>•</w:t>
      </w:r>
      <w:r w:rsidRPr="00CE743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E7433" w:rsidRPr="00CE7433" w:rsidRDefault="00CE7433" w:rsidP="00CE74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7433">
        <w:rPr>
          <w:sz w:val="24"/>
          <w:szCs w:val="24"/>
        </w:rPr>
        <w:t>•</w:t>
      </w:r>
      <w:r w:rsidRPr="00CE743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E7433" w:rsidRPr="00CE7433" w:rsidRDefault="00CE7433" w:rsidP="00CE74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7433">
        <w:rPr>
          <w:sz w:val="24"/>
          <w:szCs w:val="24"/>
        </w:rPr>
        <w:t>•</w:t>
      </w:r>
      <w:r w:rsidRPr="00CE743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E7433" w:rsidRPr="00CE7433" w:rsidRDefault="00CE7433" w:rsidP="00CE74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7433">
        <w:rPr>
          <w:sz w:val="24"/>
          <w:szCs w:val="24"/>
        </w:rPr>
        <w:t>•</w:t>
      </w:r>
      <w:r w:rsidRPr="00CE7433">
        <w:rPr>
          <w:sz w:val="24"/>
          <w:szCs w:val="24"/>
        </w:rPr>
        <w:tab/>
        <w:t>компьютерное тестирование;</w:t>
      </w:r>
    </w:p>
    <w:p w:rsidR="00CE7433" w:rsidRPr="00CE7433" w:rsidRDefault="00CE7433" w:rsidP="00CE743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E7433">
        <w:rPr>
          <w:sz w:val="24"/>
          <w:szCs w:val="24"/>
        </w:rPr>
        <w:t>•</w:t>
      </w:r>
      <w:r w:rsidRPr="00CE7433">
        <w:rPr>
          <w:sz w:val="24"/>
          <w:szCs w:val="24"/>
        </w:rPr>
        <w:tab/>
        <w:t>демонстрация мультимедийных материалов.</w:t>
      </w:r>
    </w:p>
    <w:p w:rsidR="00CE7433" w:rsidRPr="00CE7433" w:rsidRDefault="00CE7433" w:rsidP="00CE74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E7433">
        <w:rPr>
          <w:color w:val="000000"/>
          <w:sz w:val="24"/>
          <w:szCs w:val="24"/>
        </w:rPr>
        <w:t>ПЕРЕЧЕНЬ ПРОГРАММНОГО ОБЕСПЕЧЕНИЯ</w:t>
      </w:r>
    </w:p>
    <w:p w:rsidR="00CE7433" w:rsidRPr="00CE7433" w:rsidRDefault="00CE7433" w:rsidP="00CE74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E7433">
        <w:rPr>
          <w:color w:val="000000"/>
          <w:sz w:val="24"/>
          <w:szCs w:val="24"/>
        </w:rPr>
        <w:t>•</w:t>
      </w:r>
      <w:r w:rsidRPr="00CE7433">
        <w:rPr>
          <w:color w:val="000000"/>
          <w:sz w:val="24"/>
          <w:szCs w:val="24"/>
        </w:rPr>
        <w:tab/>
      </w:r>
      <w:r w:rsidRPr="00CE7433">
        <w:rPr>
          <w:color w:val="000000"/>
          <w:sz w:val="24"/>
          <w:szCs w:val="24"/>
          <w:lang w:val="en-US"/>
        </w:rPr>
        <w:t>Microsoft</w:t>
      </w:r>
      <w:r w:rsidRPr="00CE7433">
        <w:rPr>
          <w:color w:val="000000"/>
          <w:sz w:val="24"/>
          <w:szCs w:val="24"/>
        </w:rPr>
        <w:t xml:space="preserve"> </w:t>
      </w:r>
      <w:r w:rsidRPr="00CE7433">
        <w:rPr>
          <w:color w:val="000000"/>
          <w:sz w:val="24"/>
          <w:szCs w:val="24"/>
          <w:lang w:val="en-US"/>
        </w:rPr>
        <w:t>Windows</w:t>
      </w:r>
      <w:r w:rsidRPr="00CE7433">
        <w:rPr>
          <w:color w:val="000000"/>
          <w:sz w:val="24"/>
          <w:szCs w:val="24"/>
        </w:rPr>
        <w:t xml:space="preserve"> 10 </w:t>
      </w:r>
      <w:r w:rsidRPr="00CE7433">
        <w:rPr>
          <w:color w:val="000000"/>
          <w:sz w:val="24"/>
          <w:szCs w:val="24"/>
          <w:lang w:val="en-US"/>
        </w:rPr>
        <w:t>Professional</w:t>
      </w:r>
      <w:r w:rsidRPr="00CE7433">
        <w:rPr>
          <w:color w:val="000000"/>
          <w:sz w:val="24"/>
          <w:szCs w:val="24"/>
        </w:rPr>
        <w:t xml:space="preserve"> </w:t>
      </w:r>
    </w:p>
    <w:p w:rsidR="00CE7433" w:rsidRPr="00CE7433" w:rsidRDefault="00CE7433" w:rsidP="00CE74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E7433">
        <w:rPr>
          <w:color w:val="000000"/>
          <w:sz w:val="24"/>
          <w:szCs w:val="24"/>
          <w:lang w:val="en-US"/>
        </w:rPr>
        <w:t>•</w:t>
      </w:r>
      <w:r w:rsidRPr="00CE743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E7433" w:rsidRPr="00CE7433" w:rsidRDefault="00CE7433" w:rsidP="00CE74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E7433">
        <w:rPr>
          <w:color w:val="000000"/>
          <w:sz w:val="24"/>
          <w:szCs w:val="24"/>
          <w:lang w:val="en-US"/>
        </w:rPr>
        <w:t>•</w:t>
      </w:r>
      <w:r w:rsidRPr="00CE743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E7433" w:rsidRPr="00CE7433" w:rsidRDefault="00CE7433" w:rsidP="00CE74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E7433">
        <w:rPr>
          <w:color w:val="000000"/>
          <w:sz w:val="24"/>
          <w:szCs w:val="24"/>
        </w:rPr>
        <w:t>•</w:t>
      </w:r>
      <w:r w:rsidRPr="00CE7433">
        <w:rPr>
          <w:color w:val="000000"/>
          <w:sz w:val="24"/>
          <w:szCs w:val="24"/>
        </w:rPr>
        <w:tab/>
      </w:r>
      <w:r w:rsidRPr="00CE7433">
        <w:rPr>
          <w:bCs/>
          <w:sz w:val="24"/>
          <w:szCs w:val="24"/>
          <w:lang w:val="en-US"/>
        </w:rPr>
        <w:t>C</w:t>
      </w:r>
      <w:r w:rsidRPr="00CE74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CE7433" w:rsidRPr="00CE7433" w:rsidRDefault="00CE7433" w:rsidP="00CE74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E7433">
        <w:rPr>
          <w:color w:val="000000"/>
          <w:sz w:val="24"/>
          <w:szCs w:val="24"/>
        </w:rPr>
        <w:t>•</w:t>
      </w:r>
      <w:r w:rsidRPr="00CE7433">
        <w:rPr>
          <w:color w:val="000000"/>
          <w:sz w:val="24"/>
          <w:szCs w:val="24"/>
        </w:rPr>
        <w:tab/>
        <w:t>Антивирус Касперского</w:t>
      </w:r>
    </w:p>
    <w:p w:rsidR="00CE7433" w:rsidRPr="00CE7433" w:rsidRDefault="00CE7433" w:rsidP="00CE74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E7433">
        <w:rPr>
          <w:color w:val="000000"/>
          <w:sz w:val="24"/>
          <w:szCs w:val="24"/>
        </w:rPr>
        <w:t>•</w:t>
      </w:r>
      <w:r w:rsidRPr="00CE743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E7433" w:rsidRPr="00CE7433" w:rsidRDefault="00CE7433" w:rsidP="00CE74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E7433">
        <w:rPr>
          <w:color w:val="000000"/>
          <w:sz w:val="24"/>
          <w:szCs w:val="24"/>
        </w:rPr>
        <w:t>ПЕРЕЧЕНЬ ИНФОРМАЦИОННЫХ СПРАВОЧНЫХ СИСТЕМ</w:t>
      </w:r>
    </w:p>
    <w:p w:rsidR="00CE7433" w:rsidRPr="00CE7433" w:rsidRDefault="00CE7433" w:rsidP="00CE74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E7433">
        <w:rPr>
          <w:color w:val="000000"/>
          <w:sz w:val="24"/>
          <w:szCs w:val="24"/>
        </w:rPr>
        <w:t>•</w:t>
      </w:r>
      <w:r w:rsidRPr="00CE7433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E7433" w:rsidRPr="00CE7433" w:rsidRDefault="00CE7433" w:rsidP="00CE743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E7433">
        <w:rPr>
          <w:color w:val="000000"/>
          <w:sz w:val="24"/>
          <w:szCs w:val="24"/>
        </w:rPr>
        <w:t>•</w:t>
      </w:r>
      <w:r w:rsidRPr="00CE7433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E7433" w:rsidRPr="00CE7433" w:rsidRDefault="00CE7433" w:rsidP="00CE7433"/>
    <w:p w:rsidR="00CE7433" w:rsidRPr="00CE7433" w:rsidRDefault="00CE7433" w:rsidP="00CE7433"/>
    <w:p w:rsidR="00CE7433" w:rsidRPr="00CE7433" w:rsidRDefault="00CE7433" w:rsidP="00CE7433">
      <w:pPr>
        <w:widowControl/>
        <w:autoSpaceDE/>
        <w:adjustRightInd/>
        <w:jc w:val="both"/>
        <w:rPr>
          <w:sz w:val="24"/>
          <w:szCs w:val="24"/>
        </w:rPr>
      </w:pPr>
    </w:p>
    <w:p w:rsidR="00CE7433" w:rsidRPr="00CE7433" w:rsidRDefault="00CE7433" w:rsidP="00CE7433">
      <w:pPr>
        <w:ind w:firstLine="709"/>
        <w:jc w:val="both"/>
        <w:rPr>
          <w:b/>
          <w:sz w:val="24"/>
          <w:szCs w:val="24"/>
        </w:rPr>
      </w:pPr>
      <w:r w:rsidRPr="00CE743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CE7433" w:rsidRPr="00CE7433" w:rsidRDefault="00CE7433" w:rsidP="00CE7433">
      <w:pPr>
        <w:ind w:firstLine="709"/>
        <w:jc w:val="both"/>
        <w:rPr>
          <w:b/>
          <w:sz w:val="24"/>
          <w:szCs w:val="24"/>
        </w:rPr>
      </w:pPr>
    </w:p>
    <w:p w:rsidR="00CE7433" w:rsidRPr="00CE7433" w:rsidRDefault="00CE7433" w:rsidP="00CE7433">
      <w:pPr>
        <w:ind w:firstLine="709"/>
        <w:jc w:val="both"/>
        <w:rPr>
          <w:sz w:val="24"/>
          <w:szCs w:val="24"/>
        </w:rPr>
      </w:pPr>
      <w:r w:rsidRPr="00CE7433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CE7433">
        <w:rPr>
          <w:b/>
          <w:sz w:val="24"/>
          <w:szCs w:val="24"/>
        </w:rPr>
        <w:t xml:space="preserve"> </w:t>
      </w:r>
      <w:r w:rsidRPr="00CE7433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E7433" w:rsidRPr="00CE7433" w:rsidRDefault="00CE7433" w:rsidP="00CE7433">
      <w:pPr>
        <w:ind w:firstLine="709"/>
        <w:jc w:val="both"/>
        <w:rPr>
          <w:sz w:val="24"/>
          <w:szCs w:val="24"/>
        </w:rPr>
      </w:pPr>
      <w:r w:rsidRPr="00CE7433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E7433" w:rsidRPr="00CE7433" w:rsidRDefault="00CE7433" w:rsidP="00CE7433">
      <w:pPr>
        <w:ind w:firstLine="708"/>
        <w:jc w:val="both"/>
        <w:rPr>
          <w:sz w:val="24"/>
          <w:szCs w:val="24"/>
        </w:rPr>
      </w:pPr>
      <w:r w:rsidRPr="00CE7433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CE7433">
        <w:rPr>
          <w:sz w:val="24"/>
          <w:szCs w:val="24"/>
          <w:shd w:val="clear" w:color="auto" w:fill="FFFFFF"/>
        </w:rPr>
        <w:t xml:space="preserve"> </w:t>
      </w:r>
      <w:r w:rsidRPr="00CE7433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CE7433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CE7433">
        <w:rPr>
          <w:sz w:val="24"/>
          <w:szCs w:val="24"/>
          <w:shd w:val="clear" w:color="auto" w:fill="F9F9F9"/>
        </w:rPr>
        <w:t xml:space="preserve"> микшер, микрофон , аудио-видео усилитель , </w:t>
      </w:r>
      <w:r w:rsidRPr="00CE7433">
        <w:rPr>
          <w:sz w:val="24"/>
          <w:szCs w:val="24"/>
          <w:shd w:val="clear" w:color="auto" w:fill="F9F9F9"/>
        </w:rPr>
        <w:lastRenderedPageBreak/>
        <w:t xml:space="preserve">ноутбук, Операционная система </w:t>
      </w:r>
      <w:r w:rsidRPr="00CE7433">
        <w:rPr>
          <w:sz w:val="24"/>
          <w:szCs w:val="24"/>
          <w:shd w:val="clear" w:color="auto" w:fill="F9F9F9"/>
          <w:lang w:val="en-US"/>
        </w:rPr>
        <w:t>Microsoft</w:t>
      </w:r>
      <w:r w:rsidRPr="00CE7433">
        <w:rPr>
          <w:sz w:val="24"/>
          <w:szCs w:val="24"/>
          <w:shd w:val="clear" w:color="auto" w:fill="F9F9F9"/>
        </w:rPr>
        <w:t xml:space="preserve"> </w:t>
      </w:r>
      <w:r w:rsidRPr="00CE7433">
        <w:rPr>
          <w:sz w:val="24"/>
          <w:szCs w:val="24"/>
          <w:shd w:val="clear" w:color="auto" w:fill="F9F9F9"/>
          <w:lang w:val="en-US"/>
        </w:rPr>
        <w:t>Windows</w:t>
      </w:r>
      <w:r w:rsidRPr="00CE7433">
        <w:rPr>
          <w:sz w:val="24"/>
          <w:szCs w:val="24"/>
          <w:shd w:val="clear" w:color="auto" w:fill="F9F9F9"/>
        </w:rPr>
        <w:t xml:space="preserve"> 10, </w:t>
      </w:r>
      <w:r w:rsidRPr="00CE7433">
        <w:rPr>
          <w:sz w:val="24"/>
          <w:szCs w:val="24"/>
        </w:rPr>
        <w:t xml:space="preserve"> </w:t>
      </w:r>
      <w:r w:rsidRPr="00CE7433">
        <w:rPr>
          <w:sz w:val="24"/>
          <w:szCs w:val="24"/>
          <w:shd w:val="clear" w:color="auto" w:fill="F9F9F9"/>
          <w:lang w:val="en-US"/>
        </w:rPr>
        <w:t>Microsoft</w:t>
      </w:r>
      <w:r w:rsidRPr="00CE7433">
        <w:rPr>
          <w:sz w:val="24"/>
          <w:szCs w:val="24"/>
          <w:shd w:val="clear" w:color="auto" w:fill="F9F9F9"/>
        </w:rPr>
        <w:t xml:space="preserve"> </w:t>
      </w:r>
      <w:r w:rsidRPr="00CE7433">
        <w:rPr>
          <w:sz w:val="24"/>
          <w:szCs w:val="24"/>
          <w:shd w:val="clear" w:color="auto" w:fill="F9F9F9"/>
          <w:lang w:val="en-US"/>
        </w:rPr>
        <w:t>Office</w:t>
      </w:r>
      <w:r w:rsidRPr="00CE7433">
        <w:rPr>
          <w:sz w:val="24"/>
          <w:szCs w:val="24"/>
          <w:shd w:val="clear" w:color="auto" w:fill="F9F9F9"/>
        </w:rPr>
        <w:t xml:space="preserve"> </w:t>
      </w:r>
      <w:r w:rsidRPr="00CE7433">
        <w:rPr>
          <w:sz w:val="24"/>
          <w:szCs w:val="24"/>
          <w:shd w:val="clear" w:color="auto" w:fill="F9F9F9"/>
          <w:lang w:val="en-US"/>
        </w:rPr>
        <w:t>Professional</w:t>
      </w:r>
      <w:r w:rsidRPr="00CE7433">
        <w:rPr>
          <w:sz w:val="24"/>
          <w:szCs w:val="24"/>
          <w:shd w:val="clear" w:color="auto" w:fill="F9F9F9"/>
        </w:rPr>
        <w:t xml:space="preserve"> </w:t>
      </w:r>
      <w:r w:rsidRPr="00CE7433">
        <w:rPr>
          <w:sz w:val="24"/>
          <w:szCs w:val="24"/>
          <w:shd w:val="clear" w:color="auto" w:fill="F9F9F9"/>
          <w:lang w:val="en-US"/>
        </w:rPr>
        <w:t>Plus</w:t>
      </w:r>
      <w:r w:rsidRPr="00CE7433">
        <w:rPr>
          <w:sz w:val="24"/>
          <w:szCs w:val="24"/>
          <w:shd w:val="clear" w:color="auto" w:fill="F9F9F9"/>
        </w:rPr>
        <w:t xml:space="preserve"> 2007</w:t>
      </w:r>
    </w:p>
    <w:p w:rsidR="00CE7433" w:rsidRPr="00CE7433" w:rsidRDefault="00CE7433" w:rsidP="00CE7433">
      <w:pPr>
        <w:ind w:firstLine="708"/>
        <w:jc w:val="both"/>
        <w:rPr>
          <w:sz w:val="24"/>
          <w:szCs w:val="24"/>
          <w:shd w:val="clear" w:color="auto" w:fill="F9F9F9"/>
        </w:rPr>
      </w:pPr>
      <w:r w:rsidRPr="00CE7433">
        <w:rPr>
          <w:sz w:val="24"/>
          <w:szCs w:val="24"/>
        </w:rPr>
        <w:t>2. Для проведения практических занятий:</w:t>
      </w:r>
      <w:r w:rsidRPr="00CE7433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CE7433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CE7433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CE7433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CE7433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CE7433">
        <w:rPr>
          <w:sz w:val="24"/>
          <w:szCs w:val="24"/>
          <w:shd w:val="clear" w:color="auto" w:fill="F9F9F9"/>
          <w:lang w:val="en-US"/>
        </w:rPr>
        <w:t>Microsoft</w:t>
      </w:r>
      <w:r w:rsidRPr="00CE7433">
        <w:rPr>
          <w:sz w:val="24"/>
          <w:szCs w:val="24"/>
          <w:shd w:val="clear" w:color="auto" w:fill="F9F9F9"/>
        </w:rPr>
        <w:t xml:space="preserve"> </w:t>
      </w:r>
      <w:r w:rsidRPr="00CE7433">
        <w:rPr>
          <w:sz w:val="24"/>
          <w:szCs w:val="24"/>
          <w:shd w:val="clear" w:color="auto" w:fill="F9F9F9"/>
          <w:lang w:val="en-US"/>
        </w:rPr>
        <w:t>Windows</w:t>
      </w:r>
      <w:r w:rsidRPr="00CE7433">
        <w:rPr>
          <w:sz w:val="24"/>
          <w:szCs w:val="24"/>
          <w:shd w:val="clear" w:color="auto" w:fill="F9F9F9"/>
        </w:rPr>
        <w:t xml:space="preserve"> </w:t>
      </w:r>
      <w:r w:rsidRPr="00CE7433">
        <w:rPr>
          <w:sz w:val="24"/>
          <w:szCs w:val="24"/>
          <w:shd w:val="clear" w:color="auto" w:fill="F9F9F9"/>
          <w:lang w:val="en-US"/>
        </w:rPr>
        <w:t>XP</w:t>
      </w:r>
      <w:r w:rsidRPr="00CE7433">
        <w:rPr>
          <w:sz w:val="24"/>
          <w:szCs w:val="24"/>
          <w:shd w:val="clear" w:color="auto" w:fill="F9F9F9"/>
        </w:rPr>
        <w:t xml:space="preserve">, </w:t>
      </w:r>
      <w:r w:rsidRPr="00CE7433">
        <w:rPr>
          <w:sz w:val="24"/>
          <w:szCs w:val="24"/>
        </w:rPr>
        <w:t xml:space="preserve"> </w:t>
      </w:r>
      <w:r w:rsidRPr="00CE7433">
        <w:rPr>
          <w:sz w:val="24"/>
          <w:szCs w:val="24"/>
          <w:shd w:val="clear" w:color="auto" w:fill="F9F9F9"/>
          <w:lang w:val="en-US"/>
        </w:rPr>
        <w:t>Microsoft</w:t>
      </w:r>
      <w:r w:rsidRPr="00CE7433">
        <w:rPr>
          <w:sz w:val="24"/>
          <w:szCs w:val="24"/>
          <w:shd w:val="clear" w:color="auto" w:fill="F9F9F9"/>
        </w:rPr>
        <w:t xml:space="preserve"> </w:t>
      </w:r>
      <w:r w:rsidRPr="00CE7433">
        <w:rPr>
          <w:sz w:val="24"/>
          <w:szCs w:val="24"/>
          <w:shd w:val="clear" w:color="auto" w:fill="F9F9F9"/>
          <w:lang w:val="en-US"/>
        </w:rPr>
        <w:t>Office</w:t>
      </w:r>
      <w:r w:rsidRPr="00CE7433">
        <w:rPr>
          <w:sz w:val="24"/>
          <w:szCs w:val="24"/>
          <w:shd w:val="clear" w:color="auto" w:fill="F9F9F9"/>
        </w:rPr>
        <w:t xml:space="preserve"> </w:t>
      </w:r>
      <w:r w:rsidRPr="00CE7433">
        <w:rPr>
          <w:sz w:val="24"/>
          <w:szCs w:val="24"/>
          <w:shd w:val="clear" w:color="auto" w:fill="F9F9F9"/>
          <w:lang w:val="en-US"/>
        </w:rPr>
        <w:t>Professional</w:t>
      </w:r>
      <w:r w:rsidRPr="00CE7433">
        <w:rPr>
          <w:sz w:val="24"/>
          <w:szCs w:val="24"/>
          <w:shd w:val="clear" w:color="auto" w:fill="F9F9F9"/>
        </w:rPr>
        <w:t xml:space="preserve"> </w:t>
      </w:r>
      <w:r w:rsidRPr="00CE7433">
        <w:rPr>
          <w:sz w:val="24"/>
          <w:szCs w:val="24"/>
          <w:shd w:val="clear" w:color="auto" w:fill="F9F9F9"/>
          <w:lang w:val="en-US"/>
        </w:rPr>
        <w:t>Plus</w:t>
      </w:r>
      <w:r w:rsidRPr="00CE7433">
        <w:rPr>
          <w:sz w:val="24"/>
          <w:szCs w:val="24"/>
          <w:shd w:val="clear" w:color="auto" w:fill="F9F9F9"/>
        </w:rPr>
        <w:t xml:space="preserve"> 2007,  </w:t>
      </w:r>
      <w:r w:rsidRPr="00CE7433">
        <w:rPr>
          <w:sz w:val="24"/>
          <w:szCs w:val="24"/>
          <w:shd w:val="clear" w:color="auto" w:fill="F9F9F9"/>
          <w:lang w:val="en-US"/>
        </w:rPr>
        <w:t>LibreOffice</w:t>
      </w:r>
      <w:r w:rsidRPr="00CE7433">
        <w:rPr>
          <w:sz w:val="24"/>
          <w:szCs w:val="24"/>
          <w:shd w:val="clear" w:color="auto" w:fill="F9F9F9"/>
        </w:rPr>
        <w:t xml:space="preserve"> </w:t>
      </w:r>
      <w:r w:rsidRPr="00CE7433">
        <w:rPr>
          <w:sz w:val="24"/>
          <w:szCs w:val="24"/>
          <w:shd w:val="clear" w:color="auto" w:fill="F9F9F9"/>
          <w:lang w:val="en-US"/>
        </w:rPr>
        <w:t>Writer</w:t>
      </w:r>
      <w:r w:rsidRPr="00CE7433">
        <w:rPr>
          <w:sz w:val="24"/>
          <w:szCs w:val="24"/>
          <w:shd w:val="clear" w:color="auto" w:fill="F9F9F9"/>
        </w:rPr>
        <w:t xml:space="preserve">,  </w:t>
      </w:r>
      <w:r w:rsidRPr="00CE7433">
        <w:rPr>
          <w:sz w:val="24"/>
          <w:szCs w:val="24"/>
          <w:shd w:val="clear" w:color="auto" w:fill="F9F9F9"/>
          <w:lang w:val="en-US"/>
        </w:rPr>
        <w:t>LibreOffice</w:t>
      </w:r>
      <w:r w:rsidRPr="00CE7433">
        <w:rPr>
          <w:sz w:val="24"/>
          <w:szCs w:val="24"/>
          <w:shd w:val="clear" w:color="auto" w:fill="F9F9F9"/>
        </w:rPr>
        <w:t xml:space="preserve"> </w:t>
      </w:r>
      <w:r w:rsidRPr="00CE7433">
        <w:rPr>
          <w:sz w:val="24"/>
          <w:szCs w:val="24"/>
          <w:shd w:val="clear" w:color="auto" w:fill="F9F9F9"/>
          <w:lang w:val="en-US"/>
        </w:rPr>
        <w:t>Calc</w:t>
      </w:r>
      <w:r w:rsidRPr="00CE7433">
        <w:rPr>
          <w:sz w:val="24"/>
          <w:szCs w:val="24"/>
          <w:shd w:val="clear" w:color="auto" w:fill="F9F9F9"/>
        </w:rPr>
        <w:t xml:space="preserve">,  </w:t>
      </w:r>
      <w:r w:rsidRPr="00CE7433">
        <w:rPr>
          <w:sz w:val="24"/>
          <w:szCs w:val="24"/>
          <w:shd w:val="clear" w:color="auto" w:fill="F9F9F9"/>
          <w:lang w:val="en-US"/>
        </w:rPr>
        <w:t>LibreOffice</w:t>
      </w:r>
      <w:r w:rsidRPr="00CE7433">
        <w:rPr>
          <w:sz w:val="24"/>
          <w:szCs w:val="24"/>
          <w:shd w:val="clear" w:color="auto" w:fill="F9F9F9"/>
        </w:rPr>
        <w:t xml:space="preserve"> </w:t>
      </w:r>
      <w:r w:rsidRPr="00CE7433">
        <w:rPr>
          <w:sz w:val="24"/>
          <w:szCs w:val="24"/>
          <w:shd w:val="clear" w:color="auto" w:fill="F9F9F9"/>
          <w:lang w:val="en-US"/>
        </w:rPr>
        <w:t>Impress</w:t>
      </w:r>
      <w:r w:rsidRPr="00CE7433">
        <w:rPr>
          <w:sz w:val="24"/>
          <w:szCs w:val="24"/>
          <w:shd w:val="clear" w:color="auto" w:fill="F9F9F9"/>
        </w:rPr>
        <w:t xml:space="preserve">,  </w:t>
      </w:r>
      <w:r w:rsidRPr="00CE7433">
        <w:rPr>
          <w:sz w:val="24"/>
          <w:szCs w:val="24"/>
          <w:shd w:val="clear" w:color="auto" w:fill="F9F9F9"/>
          <w:lang w:val="en-US"/>
        </w:rPr>
        <w:t>LibreOffice</w:t>
      </w:r>
      <w:r w:rsidRPr="00CE7433">
        <w:rPr>
          <w:sz w:val="24"/>
          <w:szCs w:val="24"/>
          <w:shd w:val="clear" w:color="auto" w:fill="F9F9F9"/>
        </w:rPr>
        <w:t xml:space="preserve"> </w:t>
      </w:r>
      <w:r w:rsidRPr="00CE7433">
        <w:rPr>
          <w:sz w:val="24"/>
          <w:szCs w:val="24"/>
          <w:shd w:val="clear" w:color="auto" w:fill="F9F9F9"/>
          <w:lang w:val="en-US"/>
        </w:rPr>
        <w:t>Draw</w:t>
      </w:r>
      <w:r w:rsidRPr="00CE7433">
        <w:rPr>
          <w:sz w:val="24"/>
          <w:szCs w:val="24"/>
          <w:shd w:val="clear" w:color="auto" w:fill="F9F9F9"/>
        </w:rPr>
        <w:t xml:space="preserve">,  </w:t>
      </w:r>
      <w:r w:rsidRPr="00CE7433">
        <w:rPr>
          <w:sz w:val="24"/>
          <w:szCs w:val="24"/>
          <w:shd w:val="clear" w:color="auto" w:fill="F9F9F9"/>
          <w:lang w:val="en-US"/>
        </w:rPr>
        <w:t>LibreOffice</w:t>
      </w:r>
      <w:r w:rsidRPr="00CE7433">
        <w:rPr>
          <w:sz w:val="24"/>
          <w:szCs w:val="24"/>
          <w:shd w:val="clear" w:color="auto" w:fill="F9F9F9"/>
        </w:rPr>
        <w:t xml:space="preserve"> </w:t>
      </w:r>
      <w:r w:rsidRPr="00CE7433">
        <w:rPr>
          <w:sz w:val="24"/>
          <w:szCs w:val="24"/>
          <w:shd w:val="clear" w:color="auto" w:fill="F9F9F9"/>
          <w:lang w:val="en-US"/>
        </w:rPr>
        <w:t>Math</w:t>
      </w:r>
      <w:r w:rsidRPr="00CE7433">
        <w:rPr>
          <w:sz w:val="24"/>
          <w:szCs w:val="24"/>
          <w:shd w:val="clear" w:color="auto" w:fill="F9F9F9"/>
        </w:rPr>
        <w:t xml:space="preserve">,  </w:t>
      </w:r>
      <w:r w:rsidRPr="00CE7433">
        <w:rPr>
          <w:sz w:val="24"/>
          <w:szCs w:val="24"/>
          <w:shd w:val="clear" w:color="auto" w:fill="F9F9F9"/>
          <w:lang w:val="en-US"/>
        </w:rPr>
        <w:t>LibreOffice</w:t>
      </w:r>
      <w:r w:rsidRPr="00CE7433">
        <w:rPr>
          <w:sz w:val="24"/>
          <w:szCs w:val="24"/>
          <w:shd w:val="clear" w:color="auto" w:fill="F9F9F9"/>
        </w:rPr>
        <w:t xml:space="preserve"> </w:t>
      </w:r>
      <w:r w:rsidRPr="00CE7433">
        <w:rPr>
          <w:sz w:val="24"/>
          <w:szCs w:val="24"/>
          <w:shd w:val="clear" w:color="auto" w:fill="F9F9F9"/>
          <w:lang w:val="en-US"/>
        </w:rPr>
        <w:t>Base</w:t>
      </w:r>
      <w:r w:rsidRPr="00CE7433">
        <w:rPr>
          <w:sz w:val="24"/>
          <w:szCs w:val="24"/>
          <w:shd w:val="clear" w:color="auto" w:fill="F9F9F9"/>
        </w:rPr>
        <w:t>,</w:t>
      </w:r>
      <w:r w:rsidRPr="00CE7433">
        <w:rPr>
          <w:sz w:val="24"/>
          <w:szCs w:val="24"/>
        </w:rPr>
        <w:t xml:space="preserve"> </w:t>
      </w:r>
      <w:r w:rsidRPr="00CE7433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CE7433">
        <w:rPr>
          <w:sz w:val="24"/>
          <w:szCs w:val="24"/>
        </w:rPr>
        <w:t xml:space="preserve"> , </w:t>
      </w:r>
      <w:r w:rsidRPr="00CE7433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CE7433" w:rsidRPr="00CE7433" w:rsidRDefault="00CE7433" w:rsidP="00CE7433">
      <w:pPr>
        <w:ind w:firstLine="708"/>
        <w:jc w:val="both"/>
        <w:rPr>
          <w:sz w:val="24"/>
          <w:szCs w:val="24"/>
        </w:rPr>
      </w:pPr>
      <w:r w:rsidRPr="00CE7433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CE7433">
        <w:rPr>
          <w:sz w:val="24"/>
          <w:szCs w:val="24"/>
          <w:shd w:val="clear" w:color="auto" w:fill="F9F9F9"/>
        </w:rPr>
        <w:t xml:space="preserve">и  психодиагностики; </w:t>
      </w:r>
      <w:r w:rsidRPr="00CE7433">
        <w:rPr>
          <w:sz w:val="24"/>
          <w:szCs w:val="24"/>
        </w:rPr>
        <w:t>межкфедральная лаборатория</w:t>
      </w:r>
      <w:r w:rsidRPr="00CE7433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CE7433">
        <w:rPr>
          <w:sz w:val="24"/>
          <w:szCs w:val="24"/>
          <w:shd w:val="clear" w:color="auto" w:fill="F9F9F9"/>
          <w:lang w:val="en-US"/>
        </w:rPr>
        <w:t>Microsoft</w:t>
      </w:r>
      <w:r w:rsidRPr="00CE7433">
        <w:rPr>
          <w:sz w:val="24"/>
          <w:szCs w:val="24"/>
          <w:shd w:val="clear" w:color="auto" w:fill="F9F9F9"/>
        </w:rPr>
        <w:t xml:space="preserve"> </w:t>
      </w:r>
      <w:r w:rsidRPr="00CE7433">
        <w:rPr>
          <w:sz w:val="24"/>
          <w:szCs w:val="24"/>
          <w:shd w:val="clear" w:color="auto" w:fill="F9F9F9"/>
          <w:lang w:val="en-US"/>
        </w:rPr>
        <w:t>Windows</w:t>
      </w:r>
      <w:r w:rsidRPr="00CE7433">
        <w:rPr>
          <w:sz w:val="24"/>
          <w:szCs w:val="24"/>
          <w:shd w:val="clear" w:color="auto" w:fill="F9F9F9"/>
        </w:rPr>
        <w:t xml:space="preserve"> 10, </w:t>
      </w:r>
      <w:r w:rsidRPr="00CE7433">
        <w:rPr>
          <w:sz w:val="24"/>
          <w:szCs w:val="24"/>
        </w:rPr>
        <w:t xml:space="preserve"> </w:t>
      </w:r>
      <w:r w:rsidRPr="00CE7433">
        <w:rPr>
          <w:sz w:val="24"/>
          <w:szCs w:val="24"/>
          <w:shd w:val="clear" w:color="auto" w:fill="F9F9F9"/>
          <w:lang w:val="en-US"/>
        </w:rPr>
        <w:t>Microsoft</w:t>
      </w:r>
      <w:r w:rsidRPr="00CE7433">
        <w:rPr>
          <w:sz w:val="24"/>
          <w:szCs w:val="24"/>
          <w:shd w:val="clear" w:color="auto" w:fill="F9F9F9"/>
        </w:rPr>
        <w:t xml:space="preserve"> </w:t>
      </w:r>
      <w:r w:rsidRPr="00CE7433">
        <w:rPr>
          <w:sz w:val="24"/>
          <w:szCs w:val="24"/>
          <w:shd w:val="clear" w:color="auto" w:fill="F9F9F9"/>
          <w:lang w:val="en-US"/>
        </w:rPr>
        <w:t>Office</w:t>
      </w:r>
      <w:r w:rsidRPr="00CE7433">
        <w:rPr>
          <w:sz w:val="24"/>
          <w:szCs w:val="24"/>
          <w:shd w:val="clear" w:color="auto" w:fill="F9F9F9"/>
        </w:rPr>
        <w:t xml:space="preserve"> </w:t>
      </w:r>
      <w:r w:rsidRPr="00CE7433">
        <w:rPr>
          <w:sz w:val="24"/>
          <w:szCs w:val="24"/>
          <w:shd w:val="clear" w:color="auto" w:fill="F9F9F9"/>
          <w:lang w:val="en-US"/>
        </w:rPr>
        <w:t>Professional</w:t>
      </w:r>
      <w:r w:rsidRPr="00CE7433">
        <w:rPr>
          <w:sz w:val="24"/>
          <w:szCs w:val="24"/>
          <w:shd w:val="clear" w:color="auto" w:fill="F9F9F9"/>
        </w:rPr>
        <w:t xml:space="preserve"> </w:t>
      </w:r>
      <w:r w:rsidRPr="00CE7433">
        <w:rPr>
          <w:sz w:val="24"/>
          <w:szCs w:val="24"/>
          <w:shd w:val="clear" w:color="auto" w:fill="F9F9F9"/>
          <w:lang w:val="en-US"/>
        </w:rPr>
        <w:t>Plus</w:t>
      </w:r>
      <w:r w:rsidRPr="00CE7433">
        <w:rPr>
          <w:sz w:val="24"/>
          <w:szCs w:val="24"/>
          <w:shd w:val="clear" w:color="auto" w:fill="F9F9F9"/>
        </w:rPr>
        <w:t xml:space="preserve"> 2007,  </w:t>
      </w:r>
      <w:r w:rsidRPr="00CE7433">
        <w:rPr>
          <w:sz w:val="24"/>
          <w:szCs w:val="24"/>
          <w:shd w:val="clear" w:color="auto" w:fill="F9F9F9"/>
          <w:lang w:val="en-US"/>
        </w:rPr>
        <w:t>LibreOffice</w:t>
      </w:r>
      <w:r w:rsidRPr="00CE7433">
        <w:rPr>
          <w:sz w:val="24"/>
          <w:szCs w:val="24"/>
          <w:shd w:val="clear" w:color="auto" w:fill="F9F9F9"/>
        </w:rPr>
        <w:t xml:space="preserve"> </w:t>
      </w:r>
      <w:r w:rsidRPr="00CE7433">
        <w:rPr>
          <w:sz w:val="24"/>
          <w:szCs w:val="24"/>
          <w:shd w:val="clear" w:color="auto" w:fill="F9F9F9"/>
          <w:lang w:val="en-US"/>
        </w:rPr>
        <w:t>Writer</w:t>
      </w:r>
      <w:r w:rsidRPr="00CE7433">
        <w:rPr>
          <w:sz w:val="24"/>
          <w:szCs w:val="24"/>
          <w:shd w:val="clear" w:color="auto" w:fill="F9F9F9"/>
        </w:rPr>
        <w:t xml:space="preserve">,  </w:t>
      </w:r>
      <w:r w:rsidRPr="00CE7433">
        <w:rPr>
          <w:sz w:val="24"/>
          <w:szCs w:val="24"/>
          <w:shd w:val="clear" w:color="auto" w:fill="F9F9F9"/>
          <w:lang w:val="en-US"/>
        </w:rPr>
        <w:t>LibreOffice</w:t>
      </w:r>
      <w:r w:rsidRPr="00CE7433">
        <w:rPr>
          <w:sz w:val="24"/>
          <w:szCs w:val="24"/>
          <w:shd w:val="clear" w:color="auto" w:fill="F9F9F9"/>
        </w:rPr>
        <w:t xml:space="preserve"> </w:t>
      </w:r>
      <w:r w:rsidRPr="00CE7433">
        <w:rPr>
          <w:sz w:val="24"/>
          <w:szCs w:val="24"/>
          <w:shd w:val="clear" w:color="auto" w:fill="F9F9F9"/>
          <w:lang w:val="en-US"/>
        </w:rPr>
        <w:t>Calc</w:t>
      </w:r>
      <w:r w:rsidRPr="00CE7433">
        <w:rPr>
          <w:sz w:val="24"/>
          <w:szCs w:val="24"/>
          <w:shd w:val="clear" w:color="auto" w:fill="F9F9F9"/>
        </w:rPr>
        <w:t xml:space="preserve">,  </w:t>
      </w:r>
      <w:r w:rsidRPr="00CE7433">
        <w:rPr>
          <w:sz w:val="24"/>
          <w:szCs w:val="24"/>
          <w:shd w:val="clear" w:color="auto" w:fill="F9F9F9"/>
          <w:lang w:val="en-US"/>
        </w:rPr>
        <w:t>LibreOffice</w:t>
      </w:r>
      <w:r w:rsidRPr="00CE7433">
        <w:rPr>
          <w:sz w:val="24"/>
          <w:szCs w:val="24"/>
          <w:shd w:val="clear" w:color="auto" w:fill="F9F9F9"/>
        </w:rPr>
        <w:t xml:space="preserve"> </w:t>
      </w:r>
      <w:r w:rsidRPr="00CE7433">
        <w:rPr>
          <w:sz w:val="24"/>
          <w:szCs w:val="24"/>
          <w:shd w:val="clear" w:color="auto" w:fill="F9F9F9"/>
          <w:lang w:val="en-US"/>
        </w:rPr>
        <w:t>Impress</w:t>
      </w:r>
      <w:r w:rsidRPr="00CE7433">
        <w:rPr>
          <w:sz w:val="24"/>
          <w:szCs w:val="24"/>
          <w:shd w:val="clear" w:color="auto" w:fill="F9F9F9"/>
        </w:rPr>
        <w:t xml:space="preserve">,  </w:t>
      </w:r>
      <w:r w:rsidRPr="00CE7433">
        <w:rPr>
          <w:sz w:val="24"/>
          <w:szCs w:val="24"/>
          <w:shd w:val="clear" w:color="auto" w:fill="F9F9F9"/>
          <w:lang w:val="en-US"/>
        </w:rPr>
        <w:t>LibreOffice</w:t>
      </w:r>
      <w:r w:rsidRPr="00CE7433">
        <w:rPr>
          <w:sz w:val="24"/>
          <w:szCs w:val="24"/>
          <w:shd w:val="clear" w:color="auto" w:fill="F9F9F9"/>
        </w:rPr>
        <w:t xml:space="preserve"> </w:t>
      </w:r>
      <w:r w:rsidRPr="00CE7433">
        <w:rPr>
          <w:sz w:val="24"/>
          <w:szCs w:val="24"/>
          <w:shd w:val="clear" w:color="auto" w:fill="F9F9F9"/>
          <w:lang w:val="en-US"/>
        </w:rPr>
        <w:t>Draw</w:t>
      </w:r>
      <w:r w:rsidRPr="00CE7433">
        <w:rPr>
          <w:sz w:val="24"/>
          <w:szCs w:val="24"/>
          <w:shd w:val="clear" w:color="auto" w:fill="F9F9F9"/>
        </w:rPr>
        <w:t xml:space="preserve">,  </w:t>
      </w:r>
      <w:r w:rsidRPr="00CE7433">
        <w:rPr>
          <w:sz w:val="24"/>
          <w:szCs w:val="24"/>
          <w:shd w:val="clear" w:color="auto" w:fill="F9F9F9"/>
          <w:lang w:val="en-US"/>
        </w:rPr>
        <w:t>LibreOffice</w:t>
      </w:r>
      <w:r w:rsidRPr="00CE7433">
        <w:rPr>
          <w:sz w:val="24"/>
          <w:szCs w:val="24"/>
          <w:shd w:val="clear" w:color="auto" w:fill="F9F9F9"/>
        </w:rPr>
        <w:t xml:space="preserve"> </w:t>
      </w:r>
      <w:r w:rsidRPr="00CE7433">
        <w:rPr>
          <w:sz w:val="24"/>
          <w:szCs w:val="24"/>
          <w:shd w:val="clear" w:color="auto" w:fill="F9F9F9"/>
          <w:lang w:val="en-US"/>
        </w:rPr>
        <w:t>Math</w:t>
      </w:r>
      <w:r w:rsidRPr="00CE7433">
        <w:rPr>
          <w:sz w:val="24"/>
          <w:szCs w:val="24"/>
          <w:shd w:val="clear" w:color="auto" w:fill="F9F9F9"/>
        </w:rPr>
        <w:t xml:space="preserve">,  </w:t>
      </w:r>
      <w:r w:rsidRPr="00CE7433">
        <w:rPr>
          <w:sz w:val="24"/>
          <w:szCs w:val="24"/>
          <w:shd w:val="clear" w:color="auto" w:fill="F9F9F9"/>
          <w:lang w:val="en-US"/>
        </w:rPr>
        <w:t>LibreOffice</w:t>
      </w:r>
      <w:r w:rsidRPr="00CE7433">
        <w:rPr>
          <w:sz w:val="24"/>
          <w:szCs w:val="24"/>
          <w:shd w:val="clear" w:color="auto" w:fill="F9F9F9"/>
        </w:rPr>
        <w:t xml:space="preserve"> </w:t>
      </w:r>
      <w:r w:rsidRPr="00CE7433">
        <w:rPr>
          <w:sz w:val="24"/>
          <w:szCs w:val="24"/>
          <w:shd w:val="clear" w:color="auto" w:fill="F9F9F9"/>
          <w:lang w:val="en-US"/>
        </w:rPr>
        <w:t>Base</w:t>
      </w:r>
      <w:r w:rsidRPr="00CE7433">
        <w:rPr>
          <w:sz w:val="24"/>
          <w:szCs w:val="24"/>
          <w:shd w:val="clear" w:color="auto" w:fill="F9F9F9"/>
        </w:rPr>
        <w:t>,</w:t>
      </w:r>
      <w:r w:rsidRPr="00CE7433">
        <w:rPr>
          <w:sz w:val="24"/>
          <w:szCs w:val="24"/>
        </w:rPr>
        <w:t xml:space="preserve"> </w:t>
      </w:r>
      <w:r w:rsidRPr="00CE7433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CE7433">
        <w:rPr>
          <w:sz w:val="24"/>
          <w:szCs w:val="24"/>
        </w:rPr>
        <w:t xml:space="preserve">, </w:t>
      </w:r>
      <w:r w:rsidRPr="00CE7433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CE7433" w:rsidRPr="00CE7433" w:rsidRDefault="00CE7433" w:rsidP="00CE7433">
      <w:pPr>
        <w:ind w:firstLine="709"/>
        <w:jc w:val="both"/>
        <w:rPr>
          <w:sz w:val="24"/>
          <w:szCs w:val="24"/>
        </w:rPr>
      </w:pPr>
      <w:r w:rsidRPr="00CE7433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E7433" w:rsidRPr="00CE7433" w:rsidRDefault="00CE7433" w:rsidP="00CE7433">
      <w:pPr>
        <w:jc w:val="both"/>
        <w:rPr>
          <w:sz w:val="24"/>
          <w:szCs w:val="24"/>
        </w:rPr>
      </w:pPr>
      <w:r w:rsidRPr="00CE7433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Pr="00CE7433">
          <w:rPr>
            <w:rStyle w:val="a8"/>
            <w:sz w:val="24"/>
            <w:szCs w:val="24"/>
          </w:rPr>
          <w:t>www.biblio-online. ru</w:t>
        </w:r>
      </w:hyperlink>
      <w:r w:rsidRPr="00CE7433">
        <w:rPr>
          <w:sz w:val="24"/>
          <w:szCs w:val="24"/>
        </w:rPr>
        <w:t xml:space="preserve"> </w:t>
      </w:r>
    </w:p>
    <w:p w:rsidR="00CE7433" w:rsidRPr="00CE7433" w:rsidRDefault="00CE7433" w:rsidP="00CE7433">
      <w:pPr>
        <w:ind w:firstLine="567"/>
        <w:jc w:val="both"/>
        <w:rPr>
          <w:sz w:val="24"/>
          <w:szCs w:val="24"/>
        </w:rPr>
      </w:pPr>
      <w:r w:rsidRPr="00CE7433">
        <w:rPr>
          <w:sz w:val="24"/>
          <w:szCs w:val="24"/>
        </w:rPr>
        <w:t>5. Для самостоятельной работы: аудитории</w:t>
      </w:r>
      <w:r w:rsidRPr="00CE7433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CE7433">
        <w:rPr>
          <w:rStyle w:val="apple-converted-space"/>
          <w:sz w:val="24"/>
          <w:szCs w:val="24"/>
          <w:shd w:val="clear" w:color="auto" w:fill="F9F9F9"/>
        </w:rPr>
        <w:t xml:space="preserve">, курсового </w:t>
      </w:r>
      <w:r w:rsidRPr="00CE7433">
        <w:rPr>
          <w:rStyle w:val="apple-converted-space"/>
          <w:sz w:val="24"/>
          <w:szCs w:val="24"/>
          <w:shd w:val="clear" w:color="auto" w:fill="F9F9F9"/>
        </w:rPr>
        <w:lastRenderedPageBreak/>
        <w:t xml:space="preserve">проектирования, библиотека, читальный зал, </w:t>
      </w:r>
      <w:r w:rsidRPr="00CE7433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F4B97" w:rsidRPr="00731E98" w:rsidRDefault="00CE7433" w:rsidP="00CE7433">
      <w:pPr>
        <w:ind w:firstLine="709"/>
        <w:jc w:val="both"/>
        <w:rPr>
          <w:sz w:val="24"/>
          <w:szCs w:val="24"/>
        </w:rPr>
      </w:pPr>
      <w:r w:rsidRPr="00CE7433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Pr="00CE7433">
          <w:rPr>
            <w:rStyle w:val="a8"/>
            <w:sz w:val="24"/>
            <w:szCs w:val="24"/>
          </w:rPr>
          <w:t>www.biblio-online. ru</w:t>
        </w:r>
      </w:hyperlink>
    </w:p>
    <w:sectPr w:rsidR="007F4B97" w:rsidRPr="00731E98" w:rsidSect="009D7621"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4FF" w:rsidRDefault="009134FF" w:rsidP="00160BC1">
      <w:r>
        <w:separator/>
      </w:r>
    </w:p>
  </w:endnote>
  <w:endnote w:type="continuationSeparator" w:id="0">
    <w:p w:rsidR="009134FF" w:rsidRDefault="009134F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4FF" w:rsidRDefault="009134FF" w:rsidP="00160BC1">
      <w:r>
        <w:separator/>
      </w:r>
    </w:p>
  </w:footnote>
  <w:footnote w:type="continuationSeparator" w:id="0">
    <w:p w:rsidR="009134FF" w:rsidRDefault="009134F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7C02"/>
    <w:multiLevelType w:val="hybridMultilevel"/>
    <w:tmpl w:val="54186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86CB8"/>
    <w:multiLevelType w:val="hybridMultilevel"/>
    <w:tmpl w:val="ABD6E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917308"/>
    <w:multiLevelType w:val="hybridMultilevel"/>
    <w:tmpl w:val="2250D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E0695"/>
    <w:multiLevelType w:val="hybridMultilevel"/>
    <w:tmpl w:val="6DC207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FD3D7C"/>
    <w:multiLevelType w:val="hybridMultilevel"/>
    <w:tmpl w:val="6244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B4319"/>
    <w:multiLevelType w:val="hybridMultilevel"/>
    <w:tmpl w:val="CC4E4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4B5D6EA1"/>
    <w:multiLevelType w:val="hybridMultilevel"/>
    <w:tmpl w:val="24D6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323E7"/>
    <w:multiLevelType w:val="hybridMultilevel"/>
    <w:tmpl w:val="082C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04CEA"/>
    <w:multiLevelType w:val="hybridMultilevel"/>
    <w:tmpl w:val="C226B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7536B8"/>
    <w:multiLevelType w:val="hybridMultilevel"/>
    <w:tmpl w:val="766EC424"/>
    <w:lvl w:ilvl="0" w:tplc="87DC86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D5D84"/>
    <w:multiLevelType w:val="hybridMultilevel"/>
    <w:tmpl w:val="081E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30208F"/>
    <w:multiLevelType w:val="multilevel"/>
    <w:tmpl w:val="9DCA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82E64"/>
    <w:multiLevelType w:val="hybridMultilevel"/>
    <w:tmpl w:val="47AC0C44"/>
    <w:lvl w:ilvl="0" w:tplc="543ACDBC">
      <w:start w:val="1"/>
      <w:numFmt w:val="decimal"/>
      <w:lvlText w:val="%1."/>
      <w:lvlJc w:val="left"/>
      <w:pPr>
        <w:ind w:left="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  <w:rPr>
        <w:rFonts w:cs="Times New Roman"/>
      </w:rPr>
    </w:lvl>
  </w:abstractNum>
  <w:abstractNum w:abstractNumId="19" w15:restartNumberingAfterBreak="0">
    <w:nsid w:val="74884CA8"/>
    <w:multiLevelType w:val="hybridMultilevel"/>
    <w:tmpl w:val="77A2EF48"/>
    <w:lvl w:ilvl="0" w:tplc="2C205036">
      <w:start w:val="1"/>
      <w:numFmt w:val="decimal"/>
      <w:lvlText w:val="%1."/>
      <w:lvlJc w:val="left"/>
      <w:pPr>
        <w:ind w:left="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16"/>
  </w:num>
  <w:num w:numId="6">
    <w:abstractNumId w:val="18"/>
  </w:num>
  <w:num w:numId="7">
    <w:abstractNumId w:val="19"/>
  </w:num>
  <w:num w:numId="8">
    <w:abstractNumId w:val="15"/>
  </w:num>
  <w:num w:numId="9">
    <w:abstractNumId w:val="11"/>
  </w:num>
  <w:num w:numId="10">
    <w:abstractNumId w:val="0"/>
  </w:num>
  <w:num w:numId="11">
    <w:abstractNumId w:val="17"/>
  </w:num>
  <w:num w:numId="12">
    <w:abstractNumId w:val="14"/>
  </w:num>
  <w:num w:numId="13">
    <w:abstractNumId w:val="1"/>
  </w:num>
  <w:num w:numId="14">
    <w:abstractNumId w:val="2"/>
  </w:num>
  <w:num w:numId="15">
    <w:abstractNumId w:val="7"/>
  </w:num>
  <w:num w:numId="16">
    <w:abstractNumId w:val="9"/>
  </w:num>
  <w:num w:numId="17">
    <w:abstractNumId w:val="13"/>
  </w:num>
  <w:num w:numId="18">
    <w:abstractNumId w:val="6"/>
  </w:num>
  <w:num w:numId="19">
    <w:abstractNumId w:val="3"/>
  </w:num>
  <w:num w:numId="2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C7E"/>
    <w:rsid w:val="00017688"/>
    <w:rsid w:val="00027D2C"/>
    <w:rsid w:val="00027E5B"/>
    <w:rsid w:val="00037461"/>
    <w:rsid w:val="00043200"/>
    <w:rsid w:val="00050D75"/>
    <w:rsid w:val="00051AEE"/>
    <w:rsid w:val="00060A01"/>
    <w:rsid w:val="00064AA9"/>
    <w:rsid w:val="00071D18"/>
    <w:rsid w:val="000835F5"/>
    <w:rsid w:val="00084E71"/>
    <w:rsid w:val="000875BF"/>
    <w:rsid w:val="000911D1"/>
    <w:rsid w:val="000A041B"/>
    <w:rsid w:val="000A4FAC"/>
    <w:rsid w:val="000B1331"/>
    <w:rsid w:val="000B3CEE"/>
    <w:rsid w:val="000B7795"/>
    <w:rsid w:val="000C4546"/>
    <w:rsid w:val="000C6EC9"/>
    <w:rsid w:val="000D07C6"/>
    <w:rsid w:val="000D4429"/>
    <w:rsid w:val="000D6DE5"/>
    <w:rsid w:val="000E37E9"/>
    <w:rsid w:val="000E5A67"/>
    <w:rsid w:val="00102E02"/>
    <w:rsid w:val="00106AD8"/>
    <w:rsid w:val="00111B6C"/>
    <w:rsid w:val="001128FD"/>
    <w:rsid w:val="00114770"/>
    <w:rsid w:val="001165D0"/>
    <w:rsid w:val="001166B7"/>
    <w:rsid w:val="001167A8"/>
    <w:rsid w:val="00117080"/>
    <w:rsid w:val="00127108"/>
    <w:rsid w:val="00127DEA"/>
    <w:rsid w:val="00130CAC"/>
    <w:rsid w:val="00131CDA"/>
    <w:rsid w:val="00132F57"/>
    <w:rsid w:val="001378B1"/>
    <w:rsid w:val="00155917"/>
    <w:rsid w:val="0015639D"/>
    <w:rsid w:val="00160BC1"/>
    <w:rsid w:val="00161C70"/>
    <w:rsid w:val="001716A9"/>
    <w:rsid w:val="00181AAB"/>
    <w:rsid w:val="00184F65"/>
    <w:rsid w:val="00185641"/>
    <w:rsid w:val="001871AA"/>
    <w:rsid w:val="001A6533"/>
    <w:rsid w:val="001B256C"/>
    <w:rsid w:val="001C4FED"/>
    <w:rsid w:val="001C6305"/>
    <w:rsid w:val="001E2113"/>
    <w:rsid w:val="001E2F5C"/>
    <w:rsid w:val="001F11DE"/>
    <w:rsid w:val="001F36C0"/>
    <w:rsid w:val="00207E2E"/>
    <w:rsid w:val="00207FB7"/>
    <w:rsid w:val="00211C1B"/>
    <w:rsid w:val="00235084"/>
    <w:rsid w:val="00235C11"/>
    <w:rsid w:val="00240A81"/>
    <w:rsid w:val="00245199"/>
    <w:rsid w:val="00263125"/>
    <w:rsid w:val="002657BC"/>
    <w:rsid w:val="002706A6"/>
    <w:rsid w:val="00276128"/>
    <w:rsid w:val="0027733F"/>
    <w:rsid w:val="00282D59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2F48E3"/>
    <w:rsid w:val="00315AB7"/>
    <w:rsid w:val="0031660F"/>
    <w:rsid w:val="0032166A"/>
    <w:rsid w:val="00321B3A"/>
    <w:rsid w:val="00323270"/>
    <w:rsid w:val="00330957"/>
    <w:rsid w:val="0033546E"/>
    <w:rsid w:val="00336650"/>
    <w:rsid w:val="00340E63"/>
    <w:rsid w:val="0035327C"/>
    <w:rsid w:val="00355C7E"/>
    <w:rsid w:val="003618C2"/>
    <w:rsid w:val="00363097"/>
    <w:rsid w:val="00365758"/>
    <w:rsid w:val="003668E3"/>
    <w:rsid w:val="00390B62"/>
    <w:rsid w:val="003921F5"/>
    <w:rsid w:val="0039420D"/>
    <w:rsid w:val="00397BF9"/>
    <w:rsid w:val="003A0547"/>
    <w:rsid w:val="003A3494"/>
    <w:rsid w:val="003A57B5"/>
    <w:rsid w:val="003A6FB0"/>
    <w:rsid w:val="003A71E4"/>
    <w:rsid w:val="003B3079"/>
    <w:rsid w:val="003B7F71"/>
    <w:rsid w:val="003E4A7B"/>
    <w:rsid w:val="003E51E6"/>
    <w:rsid w:val="003E65D2"/>
    <w:rsid w:val="00400491"/>
    <w:rsid w:val="00407242"/>
    <w:rsid w:val="00407404"/>
    <w:rsid w:val="004110F5"/>
    <w:rsid w:val="004167B7"/>
    <w:rsid w:val="0042546B"/>
    <w:rsid w:val="00435249"/>
    <w:rsid w:val="00440797"/>
    <w:rsid w:val="0044279F"/>
    <w:rsid w:val="00456D52"/>
    <w:rsid w:val="00460B80"/>
    <w:rsid w:val="0046365B"/>
    <w:rsid w:val="0047224A"/>
    <w:rsid w:val="0047572F"/>
    <w:rsid w:val="0047633A"/>
    <w:rsid w:val="0048300E"/>
    <w:rsid w:val="0049217A"/>
    <w:rsid w:val="004A2C0D"/>
    <w:rsid w:val="004A2E62"/>
    <w:rsid w:val="004A4F7F"/>
    <w:rsid w:val="004A68C9"/>
    <w:rsid w:val="004B448A"/>
    <w:rsid w:val="004C5815"/>
    <w:rsid w:val="004C6DB3"/>
    <w:rsid w:val="004D5623"/>
    <w:rsid w:val="004E0C3F"/>
    <w:rsid w:val="004E3D82"/>
    <w:rsid w:val="004E4CD6"/>
    <w:rsid w:val="004E4DB2"/>
    <w:rsid w:val="004E62F1"/>
    <w:rsid w:val="004E753A"/>
    <w:rsid w:val="004F3C72"/>
    <w:rsid w:val="00510ED6"/>
    <w:rsid w:val="00516F43"/>
    <w:rsid w:val="00523F80"/>
    <w:rsid w:val="005304A9"/>
    <w:rsid w:val="005335D4"/>
    <w:rsid w:val="005362E6"/>
    <w:rsid w:val="00537A62"/>
    <w:rsid w:val="00540F31"/>
    <w:rsid w:val="00542811"/>
    <w:rsid w:val="00565480"/>
    <w:rsid w:val="005669CB"/>
    <w:rsid w:val="0056724D"/>
    <w:rsid w:val="00572F9F"/>
    <w:rsid w:val="005816EA"/>
    <w:rsid w:val="00582969"/>
    <w:rsid w:val="00583C2E"/>
    <w:rsid w:val="00584FE8"/>
    <w:rsid w:val="00586FAD"/>
    <w:rsid w:val="005915BA"/>
    <w:rsid w:val="00591B36"/>
    <w:rsid w:val="00596947"/>
    <w:rsid w:val="005A1BFA"/>
    <w:rsid w:val="005A28FC"/>
    <w:rsid w:val="005B1401"/>
    <w:rsid w:val="005B47CE"/>
    <w:rsid w:val="005B73BB"/>
    <w:rsid w:val="005C133E"/>
    <w:rsid w:val="005C13E4"/>
    <w:rsid w:val="005C20F0"/>
    <w:rsid w:val="005C3AEB"/>
    <w:rsid w:val="005C3E07"/>
    <w:rsid w:val="005C7567"/>
    <w:rsid w:val="005D1CA3"/>
    <w:rsid w:val="005D206B"/>
    <w:rsid w:val="005D27C4"/>
    <w:rsid w:val="005E4779"/>
    <w:rsid w:val="005E775E"/>
    <w:rsid w:val="005F2349"/>
    <w:rsid w:val="006044B4"/>
    <w:rsid w:val="00606003"/>
    <w:rsid w:val="00607E17"/>
    <w:rsid w:val="006118F6"/>
    <w:rsid w:val="00624E28"/>
    <w:rsid w:val="0062710C"/>
    <w:rsid w:val="00642A2F"/>
    <w:rsid w:val="006439F4"/>
    <w:rsid w:val="0064417F"/>
    <w:rsid w:val="0064696D"/>
    <w:rsid w:val="00652C58"/>
    <w:rsid w:val="0065606F"/>
    <w:rsid w:val="00656AC4"/>
    <w:rsid w:val="006605E4"/>
    <w:rsid w:val="00670581"/>
    <w:rsid w:val="00670DC5"/>
    <w:rsid w:val="00672300"/>
    <w:rsid w:val="00676914"/>
    <w:rsid w:val="00677A19"/>
    <w:rsid w:val="00677D29"/>
    <w:rsid w:val="00684CF6"/>
    <w:rsid w:val="00687B3A"/>
    <w:rsid w:val="00692DD7"/>
    <w:rsid w:val="006A3E8E"/>
    <w:rsid w:val="006A3FB8"/>
    <w:rsid w:val="006B0CA3"/>
    <w:rsid w:val="006C6400"/>
    <w:rsid w:val="006D108C"/>
    <w:rsid w:val="006D1549"/>
    <w:rsid w:val="006D15B6"/>
    <w:rsid w:val="006D3D82"/>
    <w:rsid w:val="006D5A08"/>
    <w:rsid w:val="006D6805"/>
    <w:rsid w:val="006E0D1C"/>
    <w:rsid w:val="006E0E14"/>
    <w:rsid w:val="006E5C19"/>
    <w:rsid w:val="00705814"/>
    <w:rsid w:val="00705FB5"/>
    <w:rsid w:val="007066B1"/>
    <w:rsid w:val="00713D44"/>
    <w:rsid w:val="00721C88"/>
    <w:rsid w:val="007267E4"/>
    <w:rsid w:val="00731E98"/>
    <w:rsid w:val="007327FE"/>
    <w:rsid w:val="0074144F"/>
    <w:rsid w:val="00744FC2"/>
    <w:rsid w:val="00745FE8"/>
    <w:rsid w:val="007512C7"/>
    <w:rsid w:val="00752936"/>
    <w:rsid w:val="007537DC"/>
    <w:rsid w:val="00753EC4"/>
    <w:rsid w:val="0076201E"/>
    <w:rsid w:val="00764497"/>
    <w:rsid w:val="00764612"/>
    <w:rsid w:val="0077291B"/>
    <w:rsid w:val="007751FE"/>
    <w:rsid w:val="00777B09"/>
    <w:rsid w:val="00781ADF"/>
    <w:rsid w:val="00783D3E"/>
    <w:rsid w:val="00785842"/>
    <w:rsid w:val="007865CB"/>
    <w:rsid w:val="00793CBE"/>
    <w:rsid w:val="00793E1B"/>
    <w:rsid w:val="00793F01"/>
    <w:rsid w:val="007A5EE5"/>
    <w:rsid w:val="007A6825"/>
    <w:rsid w:val="007A7E7B"/>
    <w:rsid w:val="007B1941"/>
    <w:rsid w:val="007B2F12"/>
    <w:rsid w:val="007C277B"/>
    <w:rsid w:val="007C5ED8"/>
    <w:rsid w:val="007D1673"/>
    <w:rsid w:val="007D5CC1"/>
    <w:rsid w:val="007E0CB7"/>
    <w:rsid w:val="007E0DC1"/>
    <w:rsid w:val="007E10C6"/>
    <w:rsid w:val="007F098D"/>
    <w:rsid w:val="007F4B97"/>
    <w:rsid w:val="007F65AA"/>
    <w:rsid w:val="007F7A4D"/>
    <w:rsid w:val="00801B83"/>
    <w:rsid w:val="008038B4"/>
    <w:rsid w:val="00805AB1"/>
    <w:rsid w:val="00812F9E"/>
    <w:rsid w:val="0081421B"/>
    <w:rsid w:val="00817830"/>
    <w:rsid w:val="00820D1B"/>
    <w:rsid w:val="00822288"/>
    <w:rsid w:val="00822F7D"/>
    <w:rsid w:val="00823333"/>
    <w:rsid w:val="00823E5A"/>
    <w:rsid w:val="00825580"/>
    <w:rsid w:val="00827B4E"/>
    <w:rsid w:val="00830B72"/>
    <w:rsid w:val="0083179A"/>
    <w:rsid w:val="0084023D"/>
    <w:rsid w:val="00840BA4"/>
    <w:rsid w:val="00841C42"/>
    <w:rsid w:val="008423FF"/>
    <w:rsid w:val="00857FC8"/>
    <w:rsid w:val="0086651C"/>
    <w:rsid w:val="00874119"/>
    <w:rsid w:val="0088272E"/>
    <w:rsid w:val="00886D7D"/>
    <w:rsid w:val="008B1DF3"/>
    <w:rsid w:val="008B6331"/>
    <w:rsid w:val="008D5775"/>
    <w:rsid w:val="008E5E59"/>
    <w:rsid w:val="008F04BF"/>
    <w:rsid w:val="009134FF"/>
    <w:rsid w:val="00920199"/>
    <w:rsid w:val="00921868"/>
    <w:rsid w:val="00924BF4"/>
    <w:rsid w:val="00941875"/>
    <w:rsid w:val="00951F6B"/>
    <w:rsid w:val="009528CA"/>
    <w:rsid w:val="00954E45"/>
    <w:rsid w:val="009604F5"/>
    <w:rsid w:val="00962584"/>
    <w:rsid w:val="00965998"/>
    <w:rsid w:val="00990BFC"/>
    <w:rsid w:val="009B26A9"/>
    <w:rsid w:val="009B5D0E"/>
    <w:rsid w:val="009C01B6"/>
    <w:rsid w:val="009C1190"/>
    <w:rsid w:val="009C1C90"/>
    <w:rsid w:val="009C2B10"/>
    <w:rsid w:val="009D7621"/>
    <w:rsid w:val="009E18A1"/>
    <w:rsid w:val="009E35D2"/>
    <w:rsid w:val="009F4070"/>
    <w:rsid w:val="009F7E1B"/>
    <w:rsid w:val="00A11385"/>
    <w:rsid w:val="00A12BCF"/>
    <w:rsid w:val="00A275E4"/>
    <w:rsid w:val="00A32A5F"/>
    <w:rsid w:val="00A40CBE"/>
    <w:rsid w:val="00A44F9E"/>
    <w:rsid w:val="00A567CD"/>
    <w:rsid w:val="00A63D90"/>
    <w:rsid w:val="00A65B65"/>
    <w:rsid w:val="00A67522"/>
    <w:rsid w:val="00A714D5"/>
    <w:rsid w:val="00A74D89"/>
    <w:rsid w:val="00A75675"/>
    <w:rsid w:val="00A76E53"/>
    <w:rsid w:val="00A850D7"/>
    <w:rsid w:val="00A9607B"/>
    <w:rsid w:val="00A96C48"/>
    <w:rsid w:val="00A96D45"/>
    <w:rsid w:val="00AA2358"/>
    <w:rsid w:val="00AA2A29"/>
    <w:rsid w:val="00AA7923"/>
    <w:rsid w:val="00AB2091"/>
    <w:rsid w:val="00AB2D60"/>
    <w:rsid w:val="00AC7610"/>
    <w:rsid w:val="00AD0669"/>
    <w:rsid w:val="00AD208A"/>
    <w:rsid w:val="00AD4A3C"/>
    <w:rsid w:val="00AE1EFD"/>
    <w:rsid w:val="00AE3177"/>
    <w:rsid w:val="00AF61EB"/>
    <w:rsid w:val="00AF7F61"/>
    <w:rsid w:val="00B037D7"/>
    <w:rsid w:val="00B06812"/>
    <w:rsid w:val="00B25313"/>
    <w:rsid w:val="00B50FD1"/>
    <w:rsid w:val="00B51AD4"/>
    <w:rsid w:val="00B5209B"/>
    <w:rsid w:val="00B542D4"/>
    <w:rsid w:val="00B54421"/>
    <w:rsid w:val="00B642B8"/>
    <w:rsid w:val="00B66D35"/>
    <w:rsid w:val="00B817E2"/>
    <w:rsid w:val="00B91D13"/>
    <w:rsid w:val="00BB6C9A"/>
    <w:rsid w:val="00BB70FB"/>
    <w:rsid w:val="00BC5BA1"/>
    <w:rsid w:val="00BE023D"/>
    <w:rsid w:val="00BF22FC"/>
    <w:rsid w:val="00BF558A"/>
    <w:rsid w:val="00BF6FBC"/>
    <w:rsid w:val="00C1245E"/>
    <w:rsid w:val="00C228C5"/>
    <w:rsid w:val="00C24EA8"/>
    <w:rsid w:val="00C26026"/>
    <w:rsid w:val="00C30190"/>
    <w:rsid w:val="00C33468"/>
    <w:rsid w:val="00C3475E"/>
    <w:rsid w:val="00C40C06"/>
    <w:rsid w:val="00C55E91"/>
    <w:rsid w:val="00C563D8"/>
    <w:rsid w:val="00C70CA1"/>
    <w:rsid w:val="00C80D50"/>
    <w:rsid w:val="00C84CBA"/>
    <w:rsid w:val="00C90A7A"/>
    <w:rsid w:val="00C939F4"/>
    <w:rsid w:val="00C93F61"/>
    <w:rsid w:val="00C94464"/>
    <w:rsid w:val="00C953C9"/>
    <w:rsid w:val="00CA401A"/>
    <w:rsid w:val="00CB02D8"/>
    <w:rsid w:val="00CB27ED"/>
    <w:rsid w:val="00CB61D6"/>
    <w:rsid w:val="00CB7122"/>
    <w:rsid w:val="00CC2D6A"/>
    <w:rsid w:val="00CC5771"/>
    <w:rsid w:val="00CE1A93"/>
    <w:rsid w:val="00CE2125"/>
    <w:rsid w:val="00CE6628"/>
    <w:rsid w:val="00CE6C4B"/>
    <w:rsid w:val="00CE7433"/>
    <w:rsid w:val="00CF12C6"/>
    <w:rsid w:val="00CF2B2F"/>
    <w:rsid w:val="00CF6292"/>
    <w:rsid w:val="00CF6B12"/>
    <w:rsid w:val="00D02EB8"/>
    <w:rsid w:val="00D152E4"/>
    <w:rsid w:val="00D16154"/>
    <w:rsid w:val="00D1753D"/>
    <w:rsid w:val="00D23EFA"/>
    <w:rsid w:val="00D34B66"/>
    <w:rsid w:val="00D44835"/>
    <w:rsid w:val="00D63339"/>
    <w:rsid w:val="00D761E8"/>
    <w:rsid w:val="00D83177"/>
    <w:rsid w:val="00D8506D"/>
    <w:rsid w:val="00D868FA"/>
    <w:rsid w:val="00D90307"/>
    <w:rsid w:val="00D93107"/>
    <w:rsid w:val="00D95BBC"/>
    <w:rsid w:val="00D97830"/>
    <w:rsid w:val="00DA3FFC"/>
    <w:rsid w:val="00DA489D"/>
    <w:rsid w:val="00DA48D3"/>
    <w:rsid w:val="00DB08E2"/>
    <w:rsid w:val="00DB0A35"/>
    <w:rsid w:val="00DB228F"/>
    <w:rsid w:val="00DC3E5E"/>
    <w:rsid w:val="00DC6660"/>
    <w:rsid w:val="00DD03B9"/>
    <w:rsid w:val="00DD6EB4"/>
    <w:rsid w:val="00DE38F3"/>
    <w:rsid w:val="00DF1076"/>
    <w:rsid w:val="00DF1B3D"/>
    <w:rsid w:val="00DF26AA"/>
    <w:rsid w:val="00DF7ED6"/>
    <w:rsid w:val="00E02CDE"/>
    <w:rsid w:val="00E102E2"/>
    <w:rsid w:val="00E11452"/>
    <w:rsid w:val="00E20BF7"/>
    <w:rsid w:val="00E24EF1"/>
    <w:rsid w:val="00E263F9"/>
    <w:rsid w:val="00E37087"/>
    <w:rsid w:val="00E40EE2"/>
    <w:rsid w:val="00E42AED"/>
    <w:rsid w:val="00E42DDE"/>
    <w:rsid w:val="00E43023"/>
    <w:rsid w:val="00E4451A"/>
    <w:rsid w:val="00E502FE"/>
    <w:rsid w:val="00E611E9"/>
    <w:rsid w:val="00E72419"/>
    <w:rsid w:val="00E72975"/>
    <w:rsid w:val="00E7465A"/>
    <w:rsid w:val="00E80281"/>
    <w:rsid w:val="00E9119D"/>
    <w:rsid w:val="00E92238"/>
    <w:rsid w:val="00E94D6E"/>
    <w:rsid w:val="00EA206F"/>
    <w:rsid w:val="00EA3690"/>
    <w:rsid w:val="00EA4F43"/>
    <w:rsid w:val="00ED28E4"/>
    <w:rsid w:val="00ED789C"/>
    <w:rsid w:val="00EE165B"/>
    <w:rsid w:val="00EE4D57"/>
    <w:rsid w:val="00EF5908"/>
    <w:rsid w:val="00F00B76"/>
    <w:rsid w:val="00F06F17"/>
    <w:rsid w:val="00F16196"/>
    <w:rsid w:val="00F226CA"/>
    <w:rsid w:val="00F239D1"/>
    <w:rsid w:val="00F322E1"/>
    <w:rsid w:val="00F342F7"/>
    <w:rsid w:val="00F40FEC"/>
    <w:rsid w:val="00F42549"/>
    <w:rsid w:val="00F449F2"/>
    <w:rsid w:val="00F45734"/>
    <w:rsid w:val="00F625A5"/>
    <w:rsid w:val="00F63ADF"/>
    <w:rsid w:val="00F63BBC"/>
    <w:rsid w:val="00F7203B"/>
    <w:rsid w:val="00F76ADB"/>
    <w:rsid w:val="00F76F95"/>
    <w:rsid w:val="00F8007A"/>
    <w:rsid w:val="00F803A3"/>
    <w:rsid w:val="00F80427"/>
    <w:rsid w:val="00F835C1"/>
    <w:rsid w:val="00F96A96"/>
    <w:rsid w:val="00FA5C55"/>
    <w:rsid w:val="00FB05DD"/>
    <w:rsid w:val="00FB15A7"/>
    <w:rsid w:val="00FB1D8A"/>
    <w:rsid w:val="00FB21A6"/>
    <w:rsid w:val="00FB3DFD"/>
    <w:rsid w:val="00FC306B"/>
    <w:rsid w:val="00FD48EF"/>
    <w:rsid w:val="00FD6763"/>
    <w:rsid w:val="00FE1F73"/>
    <w:rsid w:val="00FE556E"/>
    <w:rsid w:val="00FF5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E20C6E-AC41-4F38-9A7E-60CFA201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B253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litera">
    <w:name w:val="litera"/>
    <w:rsid w:val="00596947"/>
  </w:style>
  <w:style w:type="character" w:styleId="af3">
    <w:name w:val="Subtle Emphasis"/>
    <w:uiPriority w:val="19"/>
    <w:qFormat/>
    <w:rsid w:val="00596947"/>
    <w:rPr>
      <w:i/>
      <w:iCs/>
      <w:color w:val="808080"/>
    </w:rPr>
  </w:style>
  <w:style w:type="character" w:customStyle="1" w:styleId="apple-converted-space">
    <w:name w:val="apple-converted-space"/>
    <w:rsid w:val="00596947"/>
  </w:style>
  <w:style w:type="paragraph" w:customStyle="1" w:styleId="22">
    <w:name w:val="Основной текст 22"/>
    <w:basedOn w:val="a"/>
    <w:rsid w:val="00F16196"/>
    <w:pPr>
      <w:suppressAutoHyphens/>
      <w:autoSpaceDE/>
      <w:autoSpaceDN/>
      <w:adjustRightInd/>
      <w:spacing w:after="120" w:line="480" w:lineRule="auto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1E2F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Body Text Indent"/>
    <w:basedOn w:val="a"/>
    <w:link w:val="af5"/>
    <w:uiPriority w:val="99"/>
    <w:semiHidden/>
    <w:unhideWhenUsed/>
    <w:rsid w:val="003B3079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3B3079"/>
    <w:rPr>
      <w:rFonts w:ascii="Times New Roman" w:eastAsia="Times New Roman" w:hAnsi="Times New Roman"/>
    </w:rPr>
  </w:style>
  <w:style w:type="character" w:customStyle="1" w:styleId="a5">
    <w:name w:val="Абзац списка Знак"/>
    <w:link w:val="a4"/>
    <w:uiPriority w:val="34"/>
    <w:locked/>
    <w:rsid w:val="006D15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1834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462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8521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539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EB025-A1B9-4EBE-BE47-62CF0D02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7148</Words>
  <Characters>40746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47799</CharactersWithSpaces>
  <SharedDoc>false</SharedDoc>
  <HLinks>
    <vt:vector size="12" baseType="variant">
      <vt:variant>
        <vt:i4>7471205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http://www.iprbookshop.ru/8576</vt:lpwstr>
      </vt:variant>
      <vt:variant>
        <vt:lpwstr/>
      </vt:variant>
      <vt:variant>
        <vt:i4>8192111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http://www.iprbookshop.ru/24780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Довгань Ольга Владимировна</cp:lastModifiedBy>
  <cp:revision>7</cp:revision>
  <cp:lastPrinted>2019-02-18T14:48:00Z</cp:lastPrinted>
  <dcterms:created xsi:type="dcterms:W3CDTF">2021-01-20T06:31:00Z</dcterms:created>
  <dcterms:modified xsi:type="dcterms:W3CDTF">2023-06-09T04:30:00Z</dcterms:modified>
</cp:coreProperties>
</file>